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w w:val="90"/>
          <w:sz w:val="36"/>
          <w:szCs w:val="36"/>
          <w:lang w:eastAsia="zh-CN"/>
        </w:rPr>
        <w:t>铜仁市锦程投资集团</w:t>
      </w:r>
      <w:r>
        <w:rPr>
          <w:rFonts w:hint="eastAsia" w:asciiTheme="majorEastAsia" w:hAnsiTheme="majorEastAsia" w:eastAsiaTheme="majorEastAsia" w:cstheme="majorEastAsia"/>
          <w:b/>
          <w:w w:val="90"/>
          <w:sz w:val="36"/>
          <w:szCs w:val="36"/>
        </w:rPr>
        <w:t>招聘报名表</w:t>
      </w:r>
    </w:p>
    <w:tbl>
      <w:tblPr>
        <w:tblStyle w:val="3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88"/>
        <w:gridCol w:w="319"/>
        <w:gridCol w:w="730"/>
        <w:gridCol w:w="410"/>
        <w:gridCol w:w="540"/>
        <w:gridCol w:w="1046"/>
        <w:gridCol w:w="1155"/>
        <w:gridCol w:w="337"/>
        <w:gridCol w:w="96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4602" w:type="dxa"/>
            <w:gridSpan w:val="4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生 地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（加入时</w:t>
            </w:r>
            <w:r>
              <w:rPr>
                <w:rFonts w:ascii="宋体" w:hAnsi="宋体"/>
                <w:szCs w:val="21"/>
              </w:rPr>
              <w:t>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专业技术资格（取得时间）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职(执)业资格（取得时间）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有何专长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647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现主管工作</w:t>
            </w:r>
          </w:p>
        </w:tc>
        <w:tc>
          <w:tcPr>
            <w:tcW w:w="7647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性质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647" w:type="dxa"/>
            <w:gridSpan w:val="9"/>
            <w:vAlign w:val="center"/>
          </w:tcPr>
          <w:p>
            <w:pPr>
              <w:tabs>
                <w:tab w:val="left" w:pos="1953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5" w:type="dxa"/>
            <w:gridSpan w:val="10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（从参加工作前的最后一个全日制教育填起，时间前后要衔接)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5" w:type="dxa"/>
            <w:gridSpan w:val="10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（从工作开始填写，只填写时间超过一周的培训，如无可以不填写）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起止年月、培训机构、培训专业/内容、成绩/证书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9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 年 主 要 工 作 业 绩</w:t>
            </w:r>
          </w:p>
        </w:tc>
        <w:tc>
          <w:tcPr>
            <w:tcW w:w="8235" w:type="dxa"/>
            <w:gridSpan w:val="10"/>
            <w:tcMar>
              <w:left w:w="86" w:type="dxa"/>
            </w:tcMar>
          </w:tcPr>
          <w:p>
            <w:pPr>
              <w:ind w:left="1680" w:hanging="1680" w:hangingChars="8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（本人在工作中取得的突出业绩、主持的重大项目及影响，填写不下可另附页说明，如无可以不填写）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35" w:type="dxa"/>
            <w:gridSpan w:val="10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3" w:hRule="exact"/>
          <w:jc w:val="center"/>
        </w:trPr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235" w:type="dxa"/>
            <w:gridSpan w:val="1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7D2F"/>
    <w:rsid w:val="5AF27D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2018-10-23T07:30:00Z</dcterms:created>
  <dc:creator>冯</dc:creator>
  <cp:lastModifiedBy>冯</cp:lastModifiedBy>
  <dcterms:modified xsi:type="dcterms:W3CDTF">2018-10-23T07:30:41Z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