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附件1</w:t>
      </w:r>
    </w:p>
    <w:tbl>
      <w:tblPr>
        <w:tblStyle w:val="2"/>
        <w:tblpPr w:leftFromText="180" w:rightFromText="180" w:vertAnchor="page" w:horzAnchor="margin" w:tblpY="2769"/>
        <w:tblW w:w="8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7"/>
        <w:gridCol w:w="1839"/>
        <w:gridCol w:w="1426"/>
        <w:gridCol w:w="330"/>
        <w:gridCol w:w="37"/>
        <w:gridCol w:w="15"/>
        <w:gridCol w:w="1486"/>
        <w:gridCol w:w="110"/>
        <w:gridCol w:w="2121"/>
      </w:tblGrid>
      <w:tr>
        <w:tblPrEx>
          <w:tblLayout w:type="fixed"/>
        </w:tblPrEx>
        <w:trPr>
          <w:trHeight w:val="680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姓  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性  别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52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办理就业失业登记时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户籍地</w:t>
            </w:r>
          </w:p>
        </w:tc>
        <w:tc>
          <w:tcPr>
            <w:tcW w:w="19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0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见习起止  时间</w:t>
            </w:r>
          </w:p>
        </w:tc>
        <w:tc>
          <w:tcPr>
            <w:tcW w:w="40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见习单位</w:t>
            </w:r>
          </w:p>
        </w:tc>
        <w:tc>
          <w:tcPr>
            <w:tcW w:w="1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64" w:firstLineChars="400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7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32"/>
              </w:rPr>
              <w:t>见习岗位</w:t>
            </w:r>
          </w:p>
        </w:tc>
        <w:tc>
          <w:tcPr>
            <w:tcW w:w="37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4" w:firstLineChars="400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3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16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本人承诺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1、本人自愿参加高校毕业生就业见习计划，保证本人所提供的所有材料、证件等相关信息真实，无弄虚作假，没有违纪、违法行为。</w:t>
            </w:r>
          </w:p>
          <w:p>
            <w:pPr>
              <w:spacing w:line="40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2、本人将自觉遵守本次就业见习招募的有关规定，认真履行各项义务，服从招募安排，不舞弊或协助他人舞弊。</w:t>
            </w:r>
          </w:p>
          <w:p>
            <w:pPr>
              <w:spacing w:line="400" w:lineRule="exact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3、本人将自觉遵守国家法律和高校毕业生就业见习计划的管理规定，爱岗敬业，尽职尽责。见习期满，按时离岗，并做好工作交接。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本人签名</w:t>
            </w:r>
          </w:p>
        </w:tc>
        <w:tc>
          <w:tcPr>
            <w:tcW w:w="3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118" w:firstLineChars="49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时    间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ind w:firstLine="472" w:firstLineChars="196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3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招募单位</w:t>
            </w:r>
          </w:p>
          <w:p>
            <w:pPr>
              <w:spacing w:line="600" w:lineRule="exact"/>
              <w:jc w:val="center"/>
              <w:rPr>
                <w:rFonts w:ascii="方正小标宋简体" w:hAnsi="黑体" w:eastAsia="方正小标宋简体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意见</w:t>
            </w:r>
          </w:p>
        </w:tc>
        <w:tc>
          <w:tcPr>
            <w:tcW w:w="3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 w:cs="仿宋_GB2312"/>
                <w:sz w:val="36"/>
                <w:szCs w:val="3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湄潭县人社局（“引导办”）意见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center"/>
              <w:rPr>
                <w:rFonts w:ascii="方正小标宋简体" w:hAnsi="黑体" w:eastAsia="方正小标宋简体" w:cs="仿宋_GB2312"/>
                <w:sz w:val="36"/>
                <w:szCs w:val="36"/>
              </w:rPr>
            </w:pP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黑体" w:eastAsia="方正小标宋简体" w:cs="仿宋_GB2312"/>
          <w:sz w:val="36"/>
          <w:szCs w:val="36"/>
        </w:rPr>
        <w:t>湄潭县2019年就业见习人员登记表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C26BE"/>
    <w:rsid w:val="0CE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2019-08-21T09:52:00Z</dcterms:created>
  <dc:creator>临时演员</dc:creator>
  <cp:lastModifiedBy>临时演员</cp:lastModifiedBy>
  <dcterms:modified xsi:type="dcterms:W3CDTF">2019-08-21T09:53:30Z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