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遵义市红花岗区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2020年特岗教师招聘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拟进入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体检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须知</w:t>
      </w:r>
      <w:r>
        <w:rPr>
          <w:rFonts w:hint="eastAsia" w:ascii="仿宋" w:hAnsi="宋体" w:eastAsia="仿宋" w:cs="宋体"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确保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我区2020年特岗教师招聘体检工作顺利进行，特在体检前将有关注意事项告知如下，请务必遵守。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28" w:left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eastAsia="zh-CN"/>
        </w:rPr>
        <w:t>一、体检准备：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（一）考生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2020年8月1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日上午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0至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0准时在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遵义市红花岗区万里路星力</w:t>
      </w:r>
      <w:r>
        <w:rPr>
          <w:rFonts w:hint="eastAsia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城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C馆肯德基前小广场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集中,迟到考生视为放弃体检，造成后果由迟到考生本人负责；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）考生带上笔试准考证和有效身份证按时参加体检，准备一张小2寸照片；体检需全程佩戴口罩（考生自备），贵州健康码（绿码），体温检测（低于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37.3℃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为保证体检顺利进行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考生8月1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日晚20:00后不再进食。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）进入体检环节考生，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务必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保持通讯畅通，若因无法联系造成后果由考生本人负责。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医院规定体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检费每人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350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，根据《遵义市红花岗</w:t>
      </w:r>
      <w:r>
        <w:rPr>
          <w:rFonts w:hint="eastAsia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2020年义务教育学校教师特设岗位计划招聘实施方案》请考生自备体检费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728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二、体检注意事项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（一）体检人员凭笔试准考证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本人有效《居民身份证》到指定地点集中参加体检，其他地方体检一律无效。非因不可抗力因素未按规定时间到达指定地点集中的，视为自动放弃体检资格。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二）体检人员体检科目及其标准，按照《公务员录用体检通用标准（试行）》（国人部发〔2005〕1号）、《公务员录用体检操作手册（试行）》、《关于印发&lt;公务员录用体检操作手册（试行）&gt;有关修订内容的通知》(人社部发〔2013〕58号)、《关于修订公务员录用体检通用标准(试行)及〈公务员录用体检操作手册〉(试行)有关内容的通知》(人社部发〔2016〕140号)、《关于印发公务员录用体检特殊标准（试行）的通知》(人社部发〔2010〕82号)和我省的有关规定执行。对隐瞒病史（包括服用降压药物史等）、弄虚作假或冒名顶替的考生，取消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资格。对体检不合格者不予招募。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（三）严禁弄虚作假、冒名顶替;如隐瞒病史影响体检结果的，后果自负。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携带的手机在宣布体检序号前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带队工作人员统一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保管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,在宣布体检人员体检序号后至体检结束期间，发现仍携带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使用通讯工具的，取消体检资格。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五）体检人员近期要注意饮食和休息。体检前不能做剧烈运动，不能酗酒、熬夜;体检前一天晚上23:00以前就寝;体检当日空腹，在未做完抽血和B超前，不得进食，以免影响检查结果。检查当天要穿轻便服装，不要化妆，不要穿连衣裙、连裤袜，不要穿有金属扣子的内衣裤、不要戴饰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（六）体检过程中考生发现体检医生与本人有《公务员回避规定（试行）》规定的回避情形的，要主动告诉带队工作人员并实行回避，否则体检结果无效并取消招募资格。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七）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（八）积极配合医生、导医及带队工作人员，认真检查所有项目，不能漏检。未体检完所有项目擅自退场或放弃某一项目检查者，视为自动放弃体检。体检完毕，需经带队工作人员和医务人员确认后才可离开。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（九）主检医师认为需要作进一步检查才能判断的，可提出具有针对性的附加检查项目，由考区体检工作领导小组安排考生按有关规定进行检查，由此发生的费用由考生自理。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十）受检者对本人能当场得知检查结果的项目(如血压、视力等)以及《公务员录用体检特殊标准（试行）》规定的所有项目有异议的，只能当场申请、当场复查。复查间隔时间15～30分钟。复查后考生、监督人员、体检医生应当场签字确认，一经确认不再进行复检。如考生拒绝签字的，由现场监督人员、体检医生注明情况，视为考生认可体检检查和复查结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（十一）体检时，如实回答医生的病史询问。所有项目检查完毕后，在带队人员的指导下逐项如实填写体检表病史部分，不能遗漏，并在受检者签名处签名。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（十二）女性受检者生理期勿做妇科及尿常规检查，待生理期结束后再补检；怀孕或可能已怀孕者，勿做X光检查，应在体检开始前告知工作人员，否则后果自负。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（十三）在招考期间，尽量不要改变联系方式并应保持通讯畅通。若因考生登记的联系方式变动或通讯不畅，造成遵义市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红花岗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区特岗招聘工作领导小组办公室无法联系到考生的，后果由考生自负。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体检具体工作事宜由2020年遵义市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红花岗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区特岗招聘工作领导小组办公室负责解释。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遵义市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红花岗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区2020年特岗教师招聘领导小组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2020年8月16日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2BA4"/>
    <w:rsid w:val="00783DB2"/>
    <w:rsid w:val="00B05D45"/>
    <w:rsid w:val="00B31F2C"/>
    <w:rsid w:val="00D83AFC"/>
    <w:rsid w:val="08267C5B"/>
    <w:rsid w:val="08A01B4A"/>
    <w:rsid w:val="097E168E"/>
    <w:rsid w:val="0A073681"/>
    <w:rsid w:val="1EE225E2"/>
    <w:rsid w:val="223553CF"/>
    <w:rsid w:val="239C2979"/>
    <w:rsid w:val="2E911080"/>
    <w:rsid w:val="30E55A17"/>
    <w:rsid w:val="3A2A1809"/>
    <w:rsid w:val="41622914"/>
    <w:rsid w:val="482E6F8E"/>
    <w:rsid w:val="4E0E3DCA"/>
    <w:rsid w:val="4FBD4E3D"/>
    <w:rsid w:val="500F702B"/>
    <w:rsid w:val="51707E33"/>
    <w:rsid w:val="5A5A2BA4"/>
    <w:rsid w:val="5C8C05A7"/>
    <w:rsid w:val="5F9479C2"/>
    <w:rsid w:val="60F9259A"/>
    <w:rsid w:val="7B8C1322"/>
    <w:rsid w:val="7BB26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9305;&#23703;&#25307;&#32856;&#20307;&#26816;&#27880;&#24847;&#20107;&#390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特岗招聘体检注意事项.dot</Template>
  <Pages>4</Pages>
  <Words>1745</Words>
  <Characters>1806</Characters>
  <Lines>6</Lines>
  <Paragraphs>1</Paragraphs>
  <TotalTime>6</TotalTime>
  <ScaleCrop>false</ScaleCrop>
  <LinksUpToDate>false</LinksUpToDate>
  <CharactersWithSpaces>1834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2020-08-16T09:56:00Z</dcterms:created>
  <dc:creator>Administrator</dc:creator>
  <cp:lastModifiedBy>Administrator</cp:lastModifiedBy>
  <dcterms:modified xsi:type="dcterms:W3CDTF">2020-08-16T11:32:08Z</dcterms:modified>
  <dc:title>体检须知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