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AE" w:rsidRDefault="0009294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C5D04">
        <w:rPr>
          <w:rFonts w:ascii="黑体" w:eastAsia="黑体" w:hAnsi="黑体" w:hint="eastAsia"/>
          <w:sz w:val="32"/>
          <w:szCs w:val="32"/>
        </w:rPr>
        <w:t>3</w:t>
      </w:r>
    </w:p>
    <w:p w:rsidR="006678AE" w:rsidRPr="00941C46" w:rsidRDefault="00092942">
      <w:pPr>
        <w:spacing w:line="600" w:lineRule="exact"/>
        <w:jc w:val="center"/>
        <w:rPr>
          <w:rFonts w:ascii="方正小标宋_GBK" w:eastAsia="方正小标宋_GBK" w:hAnsi="仿宋"/>
          <w:spacing w:val="-23"/>
          <w:sz w:val="44"/>
          <w:szCs w:val="44"/>
        </w:rPr>
      </w:pPr>
      <w:r w:rsidRPr="00941C46">
        <w:rPr>
          <w:rFonts w:ascii="方正小标宋_GBK" w:eastAsia="方正小标宋_GBK" w:hAnsi="仿宋" w:hint="eastAsia"/>
          <w:spacing w:val="-23"/>
          <w:sz w:val="44"/>
          <w:szCs w:val="44"/>
        </w:rPr>
        <w:t>贵州省司法</w:t>
      </w:r>
      <w:r w:rsidR="00E96772" w:rsidRPr="00941C46">
        <w:rPr>
          <w:rFonts w:ascii="方正小标宋_GBK" w:eastAsia="方正小标宋_GBK" w:hAnsi="仿宋" w:hint="eastAsia"/>
          <w:spacing w:val="-23"/>
          <w:sz w:val="44"/>
          <w:szCs w:val="44"/>
        </w:rPr>
        <w:t>厅</w:t>
      </w:r>
      <w:r w:rsidRPr="00941C46">
        <w:rPr>
          <w:rFonts w:ascii="方正小标宋_GBK" w:eastAsia="方正小标宋_GBK" w:hAnsi="仿宋" w:hint="eastAsia"/>
          <w:spacing w:val="-23"/>
          <w:sz w:val="44"/>
          <w:szCs w:val="44"/>
        </w:rPr>
        <w:t>2021年公务员（人民警察）</w:t>
      </w:r>
    </w:p>
    <w:p w:rsidR="006678AE" w:rsidRPr="00941C46" w:rsidRDefault="00E47CF2">
      <w:pPr>
        <w:spacing w:line="6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941C46">
        <w:rPr>
          <w:rFonts w:ascii="方正小标宋_GBK" w:eastAsia="方正小标宋_GBK" w:hAnsi="仿宋" w:hint="eastAsia"/>
          <w:sz w:val="44"/>
          <w:szCs w:val="44"/>
        </w:rPr>
        <w:t>特殊职位招录</w:t>
      </w:r>
      <w:r w:rsidR="00092942" w:rsidRPr="00941C46">
        <w:rPr>
          <w:rFonts w:ascii="方正小标宋_GBK" w:eastAsia="方正小标宋_GBK" w:hAnsi="仿宋" w:hint="eastAsia"/>
          <w:sz w:val="44"/>
          <w:szCs w:val="44"/>
        </w:rPr>
        <w:t>工作新冠肺炎疫情防控要求</w:t>
      </w:r>
    </w:p>
    <w:p w:rsidR="006678AE" w:rsidRDefault="006678AE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凡参加贵州省司法</w:t>
      </w:r>
      <w:r w:rsidR="00E96772">
        <w:rPr>
          <w:rFonts w:ascii="仿宋" w:eastAsia="仿宋" w:hAnsi="仿宋" w:hint="eastAsia"/>
          <w:sz w:val="32"/>
          <w:szCs w:val="32"/>
        </w:rPr>
        <w:t>厅</w:t>
      </w:r>
      <w:r>
        <w:rPr>
          <w:rFonts w:ascii="仿宋" w:eastAsia="仿宋" w:hAnsi="仿宋" w:hint="eastAsia"/>
          <w:sz w:val="32"/>
          <w:szCs w:val="32"/>
        </w:rPr>
        <w:t>2021年公务员（人民警察）</w:t>
      </w:r>
      <w:r w:rsidR="00180B15" w:rsidRPr="00180B15">
        <w:rPr>
          <w:rFonts w:ascii="仿宋" w:eastAsia="仿宋" w:hAnsi="仿宋" w:hint="eastAsia"/>
          <w:sz w:val="32"/>
          <w:szCs w:val="32"/>
        </w:rPr>
        <w:t>特殊职位招录</w:t>
      </w:r>
      <w:r>
        <w:rPr>
          <w:rFonts w:ascii="仿宋" w:eastAsia="仿宋" w:hAnsi="仿宋" w:hint="eastAsia"/>
          <w:sz w:val="32"/>
          <w:szCs w:val="32"/>
        </w:rPr>
        <w:t>的考生，须严格遵守贵州省司法</w:t>
      </w:r>
      <w:r w:rsidR="00E96772">
        <w:rPr>
          <w:rFonts w:ascii="仿宋" w:eastAsia="仿宋" w:hAnsi="仿宋" w:hint="eastAsia"/>
          <w:sz w:val="32"/>
          <w:szCs w:val="32"/>
        </w:rPr>
        <w:t>厅</w:t>
      </w:r>
      <w:r>
        <w:rPr>
          <w:rFonts w:ascii="仿宋" w:eastAsia="仿宋" w:hAnsi="仿宋" w:hint="eastAsia"/>
          <w:sz w:val="32"/>
          <w:szCs w:val="32"/>
        </w:rPr>
        <w:t>2021年公务员（人民警察）</w:t>
      </w:r>
      <w:r w:rsidR="00C33808" w:rsidRPr="00C33808">
        <w:rPr>
          <w:rFonts w:ascii="仿宋" w:eastAsia="仿宋" w:hAnsi="仿宋" w:hint="eastAsia"/>
          <w:sz w:val="32"/>
          <w:szCs w:val="32"/>
        </w:rPr>
        <w:t>特殊职位招录</w:t>
      </w:r>
      <w:r>
        <w:rPr>
          <w:rFonts w:ascii="仿宋" w:eastAsia="仿宋" w:hAnsi="仿宋" w:hint="eastAsia"/>
          <w:sz w:val="32"/>
          <w:szCs w:val="32"/>
        </w:rPr>
        <w:t>工作新冠肺炎疫情防控要求。考生应仔细阅读招录</w:t>
      </w:r>
      <w:r w:rsidR="00AD18DC">
        <w:rPr>
          <w:rFonts w:ascii="仿宋" w:eastAsia="仿宋" w:hAnsi="仿宋" w:hint="eastAsia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、防控要求等内容，并按照《新冠肺炎疫情防控承诺书》</w:t>
      </w:r>
      <w:r w:rsidR="00A70C62">
        <w:rPr>
          <w:rFonts w:ascii="仿宋" w:eastAsia="仿宋" w:hAnsi="仿宋" w:hint="eastAsia"/>
          <w:sz w:val="32"/>
          <w:szCs w:val="32"/>
        </w:rPr>
        <w:t>（附件4）</w:t>
      </w:r>
      <w:r>
        <w:rPr>
          <w:rFonts w:ascii="仿宋" w:eastAsia="仿宋" w:hAnsi="仿宋" w:hint="eastAsia"/>
          <w:sz w:val="32"/>
          <w:szCs w:val="32"/>
        </w:rPr>
        <w:t>内容和本防控要求内容，承诺已知悉告知事项和防疫要求，自愿承担因不实承诺应承担的相关责任、接受相应处理。考试全过程，考生应自觉接受工作人员检查，如实报告个人情况，主动出示考试当天的本人</w:t>
      </w:r>
      <w:r w:rsidRPr="00DA55DB">
        <w:rPr>
          <w:rFonts w:ascii="仿宋" w:eastAsia="仿宋" w:hAnsi="仿宋" w:hint="eastAsia"/>
          <w:sz w:val="32"/>
          <w:szCs w:val="32"/>
        </w:rPr>
        <w:t>“贵州健康码”绿码。凡隐瞒或谎报旅居史、接触史、健康状况等</w:t>
      </w:r>
      <w:r>
        <w:rPr>
          <w:rFonts w:ascii="仿宋" w:eastAsia="仿宋" w:hAnsi="仿宋" w:hint="eastAsia"/>
          <w:sz w:val="32"/>
          <w:szCs w:val="32"/>
        </w:rPr>
        <w:t>疫情防控重点信息，不配合工作人员进行防疫检测、询问、排查、送诊等造成严重后果的，责任由考生自负，同时取消其相应考试资格，并按相关违纪违规处理规定处理。如有违法情况的，将依法追究其法律责任。</w:t>
      </w:r>
    </w:p>
    <w:p w:rsidR="006678AE" w:rsidRDefault="00092942">
      <w:pPr>
        <w:spacing w:line="560" w:lineRule="exact"/>
        <w:ind w:firstLine="66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一、考生相关检测规定</w:t>
      </w:r>
    </w:p>
    <w:p w:rsidR="006678AE" w:rsidRDefault="00092942">
      <w:pPr>
        <w:spacing w:line="560" w:lineRule="exact"/>
        <w:ind w:firstLineChars="205" w:firstLine="65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Pr="00203AEC">
        <w:rPr>
          <w:rFonts w:ascii="仿宋" w:eastAsia="仿宋" w:hAnsi="仿宋" w:hint="eastAsia"/>
          <w:sz w:val="32"/>
          <w:szCs w:val="32"/>
        </w:rPr>
        <w:t>一）4月</w:t>
      </w:r>
      <w:r w:rsidR="00203AEC" w:rsidRPr="00203AEC">
        <w:rPr>
          <w:rFonts w:ascii="仿宋" w:eastAsia="仿宋" w:hAnsi="仿宋" w:hint="eastAsia"/>
          <w:sz w:val="32"/>
          <w:szCs w:val="32"/>
        </w:rPr>
        <w:t>12</w:t>
      </w:r>
      <w:r w:rsidR="008F7017" w:rsidRPr="00203AEC">
        <w:rPr>
          <w:rFonts w:ascii="仿宋" w:eastAsia="仿宋" w:hAnsi="仿宋" w:hint="eastAsia"/>
          <w:sz w:val="32"/>
          <w:szCs w:val="32"/>
        </w:rPr>
        <w:t>日</w:t>
      </w:r>
      <w:r w:rsidRPr="00203AE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考生抵达贵阳</w:t>
      </w:r>
      <w:r w:rsidR="00AD18DC">
        <w:rPr>
          <w:rFonts w:ascii="仿宋" w:eastAsia="仿宋" w:hAnsi="仿宋" w:hint="eastAsia"/>
          <w:sz w:val="32"/>
          <w:szCs w:val="32"/>
        </w:rPr>
        <w:t>指定地点报到，须提交7日内核酸检测阴性证明</w:t>
      </w:r>
      <w:r w:rsidR="008F1A68">
        <w:rPr>
          <w:rFonts w:ascii="仿宋" w:eastAsia="仿宋" w:hAnsi="仿宋" w:hint="eastAsia"/>
          <w:sz w:val="32"/>
          <w:szCs w:val="32"/>
        </w:rPr>
        <w:t>，现场签署</w:t>
      </w:r>
      <w:r w:rsidR="00A70C62">
        <w:rPr>
          <w:rFonts w:ascii="仿宋" w:eastAsia="仿宋" w:hAnsi="仿宋" w:hint="eastAsia"/>
          <w:sz w:val="32"/>
          <w:szCs w:val="32"/>
        </w:rPr>
        <w:t>《</w:t>
      </w:r>
      <w:r w:rsidR="00A70C62" w:rsidRPr="00A70C62">
        <w:rPr>
          <w:rFonts w:ascii="仿宋" w:eastAsia="仿宋" w:hAnsi="仿宋" w:hint="eastAsia"/>
          <w:sz w:val="32"/>
          <w:szCs w:val="32"/>
        </w:rPr>
        <w:t>新冠肺炎疫情防控承诺书</w:t>
      </w:r>
      <w:r w:rsidR="00A70C62">
        <w:rPr>
          <w:rFonts w:ascii="仿宋" w:eastAsia="仿宋" w:hAnsi="仿宋" w:hint="eastAsia"/>
          <w:sz w:val="32"/>
          <w:szCs w:val="32"/>
        </w:rPr>
        <w:t>》</w:t>
      </w:r>
      <w:r w:rsidR="00AD18DC">
        <w:rPr>
          <w:rFonts w:ascii="仿宋" w:eastAsia="仿宋" w:hAnsi="仿宋" w:hint="eastAsia"/>
          <w:sz w:val="32"/>
          <w:szCs w:val="32"/>
        </w:rPr>
        <w:t>，</w:t>
      </w:r>
      <w:r w:rsidR="00A70C62">
        <w:rPr>
          <w:rFonts w:ascii="仿宋" w:eastAsia="仿宋" w:hAnsi="仿宋" w:hint="eastAsia"/>
          <w:sz w:val="32"/>
          <w:szCs w:val="32"/>
        </w:rPr>
        <w:t>如隐瞒、虚报、谎报，本人承担相应后果和一切法律责任。</w:t>
      </w:r>
      <w:r>
        <w:rPr>
          <w:rFonts w:ascii="仿宋" w:eastAsia="仿宋" w:hAnsi="仿宋" w:hint="eastAsia"/>
          <w:sz w:val="32"/>
          <w:szCs w:val="32"/>
        </w:rPr>
        <w:t>提供发票</w:t>
      </w:r>
      <w:r w:rsidR="00A70C62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由贵州省司法警官学校统一报销</w:t>
      </w:r>
      <w:r w:rsidR="0044287A">
        <w:rPr>
          <w:rFonts w:ascii="仿宋" w:eastAsia="仿宋" w:hAnsi="仿宋" w:hint="eastAsia"/>
          <w:sz w:val="32"/>
          <w:szCs w:val="32"/>
        </w:rPr>
        <w:t>核酸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检测费用；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（</w:t>
      </w:r>
      <w:r w:rsidR="002E32BC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）考试当天，考生须佩戴一次性使用医用口罩持当天的本人</w:t>
      </w:r>
      <w:proofErr w:type="gramStart"/>
      <w:r>
        <w:rPr>
          <w:rFonts w:ascii="仿宋" w:eastAsia="仿宋" w:hAnsi="仿宋" w:hint="eastAsia"/>
          <w:sz w:val="32"/>
          <w:szCs w:val="32"/>
        </w:rPr>
        <w:t>“贵州健康码”绿码并</w:t>
      </w:r>
      <w:proofErr w:type="gramEnd"/>
      <w:r>
        <w:rPr>
          <w:rFonts w:ascii="仿宋" w:eastAsia="仿宋" w:hAnsi="仿宋" w:hint="eastAsia"/>
          <w:sz w:val="32"/>
          <w:szCs w:val="32"/>
        </w:rPr>
        <w:t>经工作人员检测体温正常可以参加考</w:t>
      </w:r>
      <w:r>
        <w:rPr>
          <w:rFonts w:ascii="仿宋" w:eastAsia="仿宋" w:hAnsi="仿宋" w:hint="eastAsia"/>
          <w:sz w:val="32"/>
          <w:szCs w:val="32"/>
        </w:rPr>
        <w:lastRenderedPageBreak/>
        <w:t>试。考生入场检测时和进入考点后，均须保持安全距离，不得扎堆聚集。入场检测具体规定如下：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1.“贵州健康码”为</w:t>
      </w:r>
      <w:proofErr w:type="gramStart"/>
      <w:r>
        <w:rPr>
          <w:rFonts w:ascii="仿宋" w:eastAsia="仿宋" w:hAnsi="仿宋" w:hint="eastAsia"/>
          <w:sz w:val="32"/>
          <w:szCs w:val="32"/>
        </w:rPr>
        <w:t>绿码且</w:t>
      </w:r>
      <w:proofErr w:type="gramEnd"/>
      <w:r>
        <w:rPr>
          <w:rFonts w:ascii="仿宋" w:eastAsia="仿宋" w:hAnsi="仿宋" w:hint="eastAsia"/>
          <w:sz w:val="32"/>
          <w:szCs w:val="32"/>
        </w:rPr>
        <w:t>体温正常（低于37.3℃）的考生可以参加考试。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2.体温≥37.3℃的考生，须立即安排进入临时隔离检查点，间隔15分钟后，由现场医务人员使用水银体温计进行体温复测，经复测体温正常（低于37.3℃）的，可以参加考试。经复测体温仍≥37.3℃的，不得进入考点参加考试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3.未佩戴一次性使用医用口罩的考生不得进入考点参加考试。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4.经入场检测合格的考生，由检测工作人员在考试准考证上加盖检测合格章或签字，并持身份证、准考证进入考场。</w:t>
      </w:r>
    </w:p>
    <w:p w:rsidR="006678AE" w:rsidRDefault="0009294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</w:t>
      </w:r>
      <w:r>
        <w:rPr>
          <w:rFonts w:ascii="黑体" w:eastAsia="黑体" w:hAnsi="黑体" w:hint="eastAsia"/>
          <w:sz w:val="32"/>
          <w:szCs w:val="32"/>
        </w:rPr>
        <w:t xml:space="preserve">　二、疫情防控重要提示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（一）根据贵州省最新疫情防控要求，对本次考试考生的防疫要求如下：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1.仍处于康复或隔离期的病例、无症状感染者、疑似、确诊病例不得进入考点参加考试。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2.境外来（返）黔人员、中高风险地区来（返）黔人员、确诊病例或无症状感染者的密切接触者不得进入考点参加考试。以上人员若来（返）</w:t>
      </w:r>
      <w:proofErr w:type="gramStart"/>
      <w:r>
        <w:rPr>
          <w:rFonts w:ascii="仿宋" w:eastAsia="仿宋" w:hAnsi="仿宋" w:hint="eastAsia"/>
          <w:sz w:val="32"/>
          <w:szCs w:val="32"/>
        </w:rPr>
        <w:t>黔须严格</w:t>
      </w:r>
      <w:proofErr w:type="gramEnd"/>
      <w:r>
        <w:rPr>
          <w:rFonts w:ascii="仿宋" w:eastAsia="仿宋" w:hAnsi="仿宋" w:hint="eastAsia"/>
          <w:sz w:val="32"/>
          <w:szCs w:val="32"/>
        </w:rPr>
        <w:t>遵守“14天集中隔离+14天居家隔离+5次核酸检测”的疫情防控要求。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  <w:r w:rsidRPr="00203AEC">
        <w:rPr>
          <w:rFonts w:ascii="仿宋" w:eastAsia="仿宋" w:hAnsi="仿宋" w:hint="eastAsia"/>
          <w:sz w:val="32"/>
          <w:szCs w:val="32"/>
        </w:rPr>
        <w:t>3.4月</w:t>
      </w:r>
      <w:r w:rsidR="00203AEC" w:rsidRPr="00203AEC">
        <w:rPr>
          <w:rFonts w:ascii="仿宋" w:eastAsia="仿宋" w:hAnsi="仿宋" w:hint="eastAsia"/>
          <w:sz w:val="32"/>
          <w:szCs w:val="32"/>
        </w:rPr>
        <w:t>12</w:t>
      </w:r>
      <w:r w:rsidRPr="00203AEC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，考生抵达贵阳，须同时提交7日内核酸检测阴性证明。检测结果为阴性的，在做好个人防护的前提下，符合</w:t>
      </w:r>
      <w:r>
        <w:rPr>
          <w:rFonts w:ascii="仿宋" w:eastAsia="仿宋" w:hAnsi="仿宋" w:hint="eastAsia"/>
          <w:sz w:val="32"/>
          <w:szCs w:val="32"/>
        </w:rPr>
        <w:lastRenderedPageBreak/>
        <w:t>考试当天入场检测要求的可以参加考试。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4.14天内有发热，咳嗽等症状的人员，核酸检测结果为阴性的，发热、咳嗽等症状已经消失且符合考试当天入场检测要求的可以参加考试。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5.考生入黔后，须做好个人防护，保持在住宿地、考点两点一线，不得参加聚餐、聚会，不得接触无关人员，直至考试工作结束。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（二）考试当天，经疫情防控工作组医务人员评估有可疑症状的考生，应配合工作人员按卫生健康部门要求到相应医院就诊，不得进入考点参加考试。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（三）考生应自备一次性使用医用口罩，进入考场前除核验身份时，须全程佩戴，做好个人防护</w:t>
      </w:r>
      <w:r w:rsidR="006034E0">
        <w:rPr>
          <w:rFonts w:ascii="仿宋" w:eastAsia="仿宋" w:hAnsi="仿宋" w:hint="eastAsia"/>
          <w:sz w:val="32"/>
          <w:szCs w:val="32"/>
        </w:rPr>
        <w:t>；进入考场就座后，考生可以自行决定是否继续佩戴</w:t>
      </w:r>
      <w:r>
        <w:rPr>
          <w:rFonts w:ascii="仿宋" w:eastAsia="仿宋" w:hAnsi="仿宋" w:hint="eastAsia"/>
          <w:sz w:val="32"/>
          <w:szCs w:val="32"/>
        </w:rPr>
        <w:t>。未按要求佩戴口罩的考生，不得进入考点</w:t>
      </w:r>
      <w:proofErr w:type="gramStart"/>
      <w:r>
        <w:rPr>
          <w:rFonts w:ascii="仿宋" w:eastAsia="仿宋" w:hAnsi="仿宋" w:hint="eastAsia"/>
          <w:sz w:val="32"/>
          <w:szCs w:val="32"/>
        </w:rPr>
        <w:t>和候考室</w:t>
      </w:r>
      <w:proofErr w:type="gramEnd"/>
      <w:r>
        <w:rPr>
          <w:rFonts w:ascii="仿宋" w:eastAsia="仿宋" w:hAnsi="仿宋" w:hint="eastAsia"/>
          <w:sz w:val="32"/>
          <w:szCs w:val="32"/>
        </w:rPr>
        <w:t>。考生进入面试考场后，须摘下口罩开始面试，面试结束后佩戴好口罩离开考场。</w:t>
      </w:r>
    </w:p>
    <w:p w:rsidR="006678AE" w:rsidRDefault="0009294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（四）考试当天上午8点，考生即可开始接受检测进入考点。考生应尽早到达考点，在考点入场检测处，要提前调出当天本人</w:t>
      </w:r>
      <w:r w:rsidRPr="00624906">
        <w:rPr>
          <w:rFonts w:ascii="仿宋" w:eastAsia="仿宋" w:hAnsi="仿宋" w:hint="eastAsia"/>
          <w:sz w:val="32"/>
          <w:szCs w:val="32"/>
        </w:rPr>
        <w:t>“贵州健康码”</w:t>
      </w:r>
      <w:r>
        <w:rPr>
          <w:rFonts w:ascii="仿宋" w:eastAsia="仿宋" w:hAnsi="仿宋" w:hint="eastAsia"/>
          <w:sz w:val="32"/>
          <w:szCs w:val="32"/>
        </w:rPr>
        <w:t>绿码，做好</w:t>
      </w:r>
      <w:proofErr w:type="gramStart"/>
      <w:r>
        <w:rPr>
          <w:rFonts w:ascii="仿宋" w:eastAsia="仿宋" w:hAnsi="仿宋" w:hint="eastAsia"/>
          <w:sz w:val="32"/>
          <w:szCs w:val="32"/>
        </w:rPr>
        <w:t>入场扫码和</w:t>
      </w:r>
      <w:proofErr w:type="gramEnd"/>
      <w:r>
        <w:rPr>
          <w:rFonts w:ascii="仿宋" w:eastAsia="仿宋" w:hAnsi="仿宋" w:hint="eastAsia"/>
          <w:sz w:val="32"/>
          <w:szCs w:val="32"/>
        </w:rPr>
        <w:t>体温检测准备，确保入场时间充足、秩序良好。</w:t>
      </w:r>
    </w:p>
    <w:p w:rsidR="006678AE" w:rsidRDefault="0009294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（五）除考生和工作人员外，无关人员一律不得进入考点。</w:t>
      </w:r>
    </w:p>
    <w:p w:rsidR="006678AE" w:rsidRDefault="00092942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（六）考场需要保持通风良好，建议考生提前了解天气状况，做好防雨、防寒、保暖等个人防护准备。</w:t>
      </w:r>
    </w:p>
    <w:p w:rsidR="006678AE" w:rsidRDefault="00092942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（七）考试结束，考生要按指令有序离场，不得拥挤扎堆，</w:t>
      </w:r>
      <w:r>
        <w:rPr>
          <w:rFonts w:ascii="仿宋" w:eastAsia="仿宋" w:hAnsi="仿宋" w:hint="eastAsia"/>
          <w:sz w:val="32"/>
          <w:szCs w:val="32"/>
        </w:rPr>
        <w:lastRenderedPageBreak/>
        <w:t>保持适当安全距离。废弃口罩应自行带走或放到指定垃圾桶，不得随意丢弃。</w:t>
      </w:r>
    </w:p>
    <w:p w:rsidR="006678AE" w:rsidRDefault="00092942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（八）为避免因体温、</w:t>
      </w:r>
      <w:r w:rsidR="00D23AE5" w:rsidRPr="00624906">
        <w:rPr>
          <w:rFonts w:ascii="仿宋" w:eastAsia="仿宋" w:hAnsi="仿宋" w:hint="eastAsia"/>
          <w:sz w:val="32"/>
          <w:szCs w:val="32"/>
        </w:rPr>
        <w:t>“贵州健康码”</w:t>
      </w:r>
      <w:r>
        <w:rPr>
          <w:rFonts w:ascii="仿宋" w:eastAsia="仿宋" w:hAnsi="仿宋" w:hint="eastAsia"/>
          <w:sz w:val="32"/>
          <w:szCs w:val="32"/>
        </w:rPr>
        <w:t>异常影响参加考试，建议考生考试前每天自行测量体温并确认</w:t>
      </w:r>
      <w:r w:rsidR="00D23AE5" w:rsidRPr="00624906">
        <w:rPr>
          <w:rFonts w:ascii="仿宋" w:eastAsia="仿宋" w:hAnsi="仿宋" w:hint="eastAsia"/>
          <w:sz w:val="32"/>
          <w:szCs w:val="32"/>
        </w:rPr>
        <w:t>“贵州健康码”</w:t>
      </w:r>
      <w:r>
        <w:rPr>
          <w:rFonts w:ascii="仿宋" w:eastAsia="仿宋" w:hAnsi="仿宋" w:hint="eastAsia"/>
          <w:sz w:val="32"/>
          <w:szCs w:val="32"/>
        </w:rPr>
        <w:t>为绿码。</w:t>
      </w:r>
      <w:r w:rsidR="00D23AE5" w:rsidRPr="00624906">
        <w:rPr>
          <w:rFonts w:ascii="仿宋" w:eastAsia="仿宋" w:hAnsi="仿宋" w:hint="eastAsia"/>
          <w:sz w:val="32"/>
          <w:szCs w:val="32"/>
        </w:rPr>
        <w:t>“贵州健康码”</w:t>
      </w:r>
      <w:r>
        <w:rPr>
          <w:rFonts w:ascii="仿宋" w:eastAsia="仿宋" w:hAnsi="仿宋" w:hint="eastAsia"/>
          <w:sz w:val="32"/>
          <w:szCs w:val="32"/>
        </w:rPr>
        <w:t>使用咨询电话：9610096（省外需拨打0851-9610096）。</w:t>
      </w:r>
    </w:p>
    <w:p w:rsidR="006678AE" w:rsidRDefault="0009294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（九）考生须严格遵守贵州省新冠肺炎疫情防控相关要求。</w:t>
      </w:r>
    </w:p>
    <w:p w:rsidR="006678AE" w:rsidRDefault="00092942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（十）若国家、省关于疫情防控的要求发生变化，将根据新要求另行发布补充通知。</w:t>
      </w:r>
    </w:p>
    <w:p w:rsidR="006678AE" w:rsidRDefault="006678AE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sectPr w:rsidR="006678AE" w:rsidSect="009E7205">
      <w:footerReference w:type="even" r:id="rId9"/>
      <w:footerReference w:type="default" r:id="rId10"/>
      <w:pgSz w:w="11906" w:h="16838"/>
      <w:pgMar w:top="1928" w:right="1474" w:bottom="1814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B8" w:rsidRDefault="005537B8">
      <w:r>
        <w:separator/>
      </w:r>
    </w:p>
  </w:endnote>
  <w:endnote w:type="continuationSeparator" w:id="0">
    <w:p w:rsidR="005537B8" w:rsidRDefault="0055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720856"/>
    </w:sdtPr>
    <w:sdtEndPr>
      <w:rPr>
        <w:rFonts w:ascii="仿宋" w:eastAsia="仿宋" w:hAnsi="仿宋"/>
        <w:sz w:val="28"/>
        <w:szCs w:val="28"/>
      </w:rPr>
    </w:sdtEndPr>
    <w:sdtContent>
      <w:p w:rsidR="00EC51A7" w:rsidRDefault="00EC51A7">
        <w:pPr>
          <w:pStyle w:val="a4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D140D6" w:rsidRPr="00D140D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D140D6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EC51A7" w:rsidRDefault="00EC51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853585"/>
    </w:sdtPr>
    <w:sdtEndPr>
      <w:rPr>
        <w:rFonts w:ascii="仿宋" w:eastAsia="仿宋" w:hAnsi="仿宋"/>
        <w:sz w:val="28"/>
        <w:szCs w:val="28"/>
      </w:rPr>
    </w:sdtEndPr>
    <w:sdtContent>
      <w:p w:rsidR="00EC51A7" w:rsidRDefault="00EC51A7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44287A" w:rsidRPr="0044287A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44287A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EC51A7" w:rsidRDefault="00EC51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B8" w:rsidRDefault="005537B8">
      <w:r>
        <w:separator/>
      </w:r>
    </w:p>
  </w:footnote>
  <w:footnote w:type="continuationSeparator" w:id="0">
    <w:p w:rsidR="005537B8" w:rsidRDefault="0055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4C"/>
    <w:rsid w:val="0001653F"/>
    <w:rsid w:val="00016A78"/>
    <w:rsid w:val="00023991"/>
    <w:rsid w:val="00030504"/>
    <w:rsid w:val="00031BC8"/>
    <w:rsid w:val="000328B2"/>
    <w:rsid w:val="00036A78"/>
    <w:rsid w:val="00040AD4"/>
    <w:rsid w:val="00051310"/>
    <w:rsid w:val="000513FE"/>
    <w:rsid w:val="00052F5E"/>
    <w:rsid w:val="000546D7"/>
    <w:rsid w:val="00055D2F"/>
    <w:rsid w:val="000570BB"/>
    <w:rsid w:val="000807D8"/>
    <w:rsid w:val="00081629"/>
    <w:rsid w:val="00084684"/>
    <w:rsid w:val="00092942"/>
    <w:rsid w:val="0009636F"/>
    <w:rsid w:val="000B3B26"/>
    <w:rsid w:val="000C25BC"/>
    <w:rsid w:val="000D7773"/>
    <w:rsid w:val="000D7C6B"/>
    <w:rsid w:val="000E6130"/>
    <w:rsid w:val="000F78F2"/>
    <w:rsid w:val="00102EA2"/>
    <w:rsid w:val="00103C9A"/>
    <w:rsid w:val="00103DFE"/>
    <w:rsid w:val="00107F64"/>
    <w:rsid w:val="00110159"/>
    <w:rsid w:val="001118A4"/>
    <w:rsid w:val="001130B9"/>
    <w:rsid w:val="00113654"/>
    <w:rsid w:val="00114C9D"/>
    <w:rsid w:val="00116877"/>
    <w:rsid w:val="001211BC"/>
    <w:rsid w:val="00121866"/>
    <w:rsid w:val="00124B45"/>
    <w:rsid w:val="001275CB"/>
    <w:rsid w:val="00132ED5"/>
    <w:rsid w:val="00140954"/>
    <w:rsid w:val="00140FB5"/>
    <w:rsid w:val="00145556"/>
    <w:rsid w:val="0015671C"/>
    <w:rsid w:val="001741C9"/>
    <w:rsid w:val="001808D8"/>
    <w:rsid w:val="00180B15"/>
    <w:rsid w:val="00183438"/>
    <w:rsid w:val="0018685D"/>
    <w:rsid w:val="001870C0"/>
    <w:rsid w:val="00191E1C"/>
    <w:rsid w:val="001C2C57"/>
    <w:rsid w:val="001D0F09"/>
    <w:rsid w:val="001D3AA0"/>
    <w:rsid w:val="00203AEC"/>
    <w:rsid w:val="00205848"/>
    <w:rsid w:val="002059D6"/>
    <w:rsid w:val="00214A77"/>
    <w:rsid w:val="002157BD"/>
    <w:rsid w:val="00222904"/>
    <w:rsid w:val="00223ECF"/>
    <w:rsid w:val="00224279"/>
    <w:rsid w:val="00230B7C"/>
    <w:rsid w:val="00233256"/>
    <w:rsid w:val="0023478F"/>
    <w:rsid w:val="002353C9"/>
    <w:rsid w:val="00245A57"/>
    <w:rsid w:val="00251890"/>
    <w:rsid w:val="00252082"/>
    <w:rsid w:val="00253F53"/>
    <w:rsid w:val="00256C71"/>
    <w:rsid w:val="00267FC5"/>
    <w:rsid w:val="00272959"/>
    <w:rsid w:val="00286F66"/>
    <w:rsid w:val="00287A3A"/>
    <w:rsid w:val="00290E4B"/>
    <w:rsid w:val="002967E5"/>
    <w:rsid w:val="002A255B"/>
    <w:rsid w:val="002A41F2"/>
    <w:rsid w:val="002A6FF0"/>
    <w:rsid w:val="002B291D"/>
    <w:rsid w:val="002B338E"/>
    <w:rsid w:val="002C4F39"/>
    <w:rsid w:val="002C770C"/>
    <w:rsid w:val="002C7D18"/>
    <w:rsid w:val="002D09DE"/>
    <w:rsid w:val="002E32BC"/>
    <w:rsid w:val="002E3D1A"/>
    <w:rsid w:val="002F3888"/>
    <w:rsid w:val="002F7ADF"/>
    <w:rsid w:val="003041BD"/>
    <w:rsid w:val="0030432E"/>
    <w:rsid w:val="00306525"/>
    <w:rsid w:val="00317564"/>
    <w:rsid w:val="00325849"/>
    <w:rsid w:val="00330345"/>
    <w:rsid w:val="00344231"/>
    <w:rsid w:val="003456DE"/>
    <w:rsid w:val="00350C7A"/>
    <w:rsid w:val="00352161"/>
    <w:rsid w:val="003545D2"/>
    <w:rsid w:val="00355E2A"/>
    <w:rsid w:val="003565B5"/>
    <w:rsid w:val="00364BAC"/>
    <w:rsid w:val="003667FA"/>
    <w:rsid w:val="003668B1"/>
    <w:rsid w:val="003670F7"/>
    <w:rsid w:val="00367D31"/>
    <w:rsid w:val="00371209"/>
    <w:rsid w:val="00372BCD"/>
    <w:rsid w:val="003776DF"/>
    <w:rsid w:val="00385474"/>
    <w:rsid w:val="00395E3B"/>
    <w:rsid w:val="003A354C"/>
    <w:rsid w:val="003A7EB1"/>
    <w:rsid w:val="003B2DFF"/>
    <w:rsid w:val="003B40AA"/>
    <w:rsid w:val="003B489D"/>
    <w:rsid w:val="003B53AE"/>
    <w:rsid w:val="003C0AE4"/>
    <w:rsid w:val="003C203E"/>
    <w:rsid w:val="003C5E3C"/>
    <w:rsid w:val="003E245A"/>
    <w:rsid w:val="003E4E97"/>
    <w:rsid w:val="003E50FC"/>
    <w:rsid w:val="003E54B5"/>
    <w:rsid w:val="003E654F"/>
    <w:rsid w:val="004039CB"/>
    <w:rsid w:val="00406D04"/>
    <w:rsid w:val="004129F3"/>
    <w:rsid w:val="00412ABC"/>
    <w:rsid w:val="004241A6"/>
    <w:rsid w:val="00424316"/>
    <w:rsid w:val="00442691"/>
    <w:rsid w:val="0044287A"/>
    <w:rsid w:val="00443E71"/>
    <w:rsid w:val="004517D1"/>
    <w:rsid w:val="00453873"/>
    <w:rsid w:val="00453E51"/>
    <w:rsid w:val="00461965"/>
    <w:rsid w:val="004674C9"/>
    <w:rsid w:val="00470F0F"/>
    <w:rsid w:val="00473576"/>
    <w:rsid w:val="004772A9"/>
    <w:rsid w:val="00482188"/>
    <w:rsid w:val="00482ACA"/>
    <w:rsid w:val="00483A68"/>
    <w:rsid w:val="004863CC"/>
    <w:rsid w:val="00486D10"/>
    <w:rsid w:val="00486DD5"/>
    <w:rsid w:val="00490B16"/>
    <w:rsid w:val="00492052"/>
    <w:rsid w:val="00492104"/>
    <w:rsid w:val="00496DC8"/>
    <w:rsid w:val="004A1096"/>
    <w:rsid w:val="004A175C"/>
    <w:rsid w:val="004B193D"/>
    <w:rsid w:val="004B2714"/>
    <w:rsid w:val="004C3F65"/>
    <w:rsid w:val="004C5345"/>
    <w:rsid w:val="004D0752"/>
    <w:rsid w:val="004D4C18"/>
    <w:rsid w:val="004E555A"/>
    <w:rsid w:val="004F7672"/>
    <w:rsid w:val="00505B06"/>
    <w:rsid w:val="00505F27"/>
    <w:rsid w:val="0052168F"/>
    <w:rsid w:val="0052260C"/>
    <w:rsid w:val="00543FA4"/>
    <w:rsid w:val="005537B8"/>
    <w:rsid w:val="005545FC"/>
    <w:rsid w:val="00554923"/>
    <w:rsid w:val="00555E7D"/>
    <w:rsid w:val="00563FB0"/>
    <w:rsid w:val="0056482B"/>
    <w:rsid w:val="00567E05"/>
    <w:rsid w:val="005775F5"/>
    <w:rsid w:val="0058193D"/>
    <w:rsid w:val="005839B2"/>
    <w:rsid w:val="00585F81"/>
    <w:rsid w:val="00586488"/>
    <w:rsid w:val="0059322D"/>
    <w:rsid w:val="00593C41"/>
    <w:rsid w:val="005A7DB1"/>
    <w:rsid w:val="005B29FF"/>
    <w:rsid w:val="005B5AAD"/>
    <w:rsid w:val="005C09E9"/>
    <w:rsid w:val="005C233E"/>
    <w:rsid w:val="005C33B2"/>
    <w:rsid w:val="005C4732"/>
    <w:rsid w:val="005C7D13"/>
    <w:rsid w:val="005D1A0A"/>
    <w:rsid w:val="005D2B7C"/>
    <w:rsid w:val="005D5E63"/>
    <w:rsid w:val="005D6E89"/>
    <w:rsid w:val="005E3070"/>
    <w:rsid w:val="005E7F69"/>
    <w:rsid w:val="005F41BA"/>
    <w:rsid w:val="005F52E8"/>
    <w:rsid w:val="00600002"/>
    <w:rsid w:val="00601414"/>
    <w:rsid w:val="006029AC"/>
    <w:rsid w:val="006034E0"/>
    <w:rsid w:val="00605DCD"/>
    <w:rsid w:val="00610124"/>
    <w:rsid w:val="00611429"/>
    <w:rsid w:val="006125DA"/>
    <w:rsid w:val="00616046"/>
    <w:rsid w:val="006171A7"/>
    <w:rsid w:val="006234DE"/>
    <w:rsid w:val="00624906"/>
    <w:rsid w:val="00624AD3"/>
    <w:rsid w:val="006257B5"/>
    <w:rsid w:val="006261B6"/>
    <w:rsid w:val="00631994"/>
    <w:rsid w:val="00633CF7"/>
    <w:rsid w:val="00652510"/>
    <w:rsid w:val="006606A1"/>
    <w:rsid w:val="00660FA6"/>
    <w:rsid w:val="006631B1"/>
    <w:rsid w:val="00663B7A"/>
    <w:rsid w:val="0066487E"/>
    <w:rsid w:val="006678AE"/>
    <w:rsid w:val="006706E8"/>
    <w:rsid w:val="00671D24"/>
    <w:rsid w:val="00672807"/>
    <w:rsid w:val="00683405"/>
    <w:rsid w:val="00686AA0"/>
    <w:rsid w:val="00695797"/>
    <w:rsid w:val="006A1CE1"/>
    <w:rsid w:val="006A2C02"/>
    <w:rsid w:val="006A4027"/>
    <w:rsid w:val="006B0530"/>
    <w:rsid w:val="006B3BD6"/>
    <w:rsid w:val="006B4ED8"/>
    <w:rsid w:val="006C5AB3"/>
    <w:rsid w:val="006C778B"/>
    <w:rsid w:val="006D117A"/>
    <w:rsid w:val="006D1194"/>
    <w:rsid w:val="006D22D4"/>
    <w:rsid w:val="006D3166"/>
    <w:rsid w:val="006D3576"/>
    <w:rsid w:val="006D6EA1"/>
    <w:rsid w:val="006E2C63"/>
    <w:rsid w:val="006E3D46"/>
    <w:rsid w:val="006E7DEF"/>
    <w:rsid w:val="007004A8"/>
    <w:rsid w:val="00716DDE"/>
    <w:rsid w:val="00721D91"/>
    <w:rsid w:val="007247AE"/>
    <w:rsid w:val="00731475"/>
    <w:rsid w:val="00732909"/>
    <w:rsid w:val="007332A8"/>
    <w:rsid w:val="007362A0"/>
    <w:rsid w:val="0074372E"/>
    <w:rsid w:val="00743BA0"/>
    <w:rsid w:val="007525C3"/>
    <w:rsid w:val="00753420"/>
    <w:rsid w:val="007624CC"/>
    <w:rsid w:val="00763737"/>
    <w:rsid w:val="00771C71"/>
    <w:rsid w:val="0077673B"/>
    <w:rsid w:val="0078185B"/>
    <w:rsid w:val="0079488E"/>
    <w:rsid w:val="00795840"/>
    <w:rsid w:val="007B71B4"/>
    <w:rsid w:val="007C4BC5"/>
    <w:rsid w:val="007D3E14"/>
    <w:rsid w:val="007E2B30"/>
    <w:rsid w:val="007E360B"/>
    <w:rsid w:val="007E472A"/>
    <w:rsid w:val="007E4F91"/>
    <w:rsid w:val="007E7720"/>
    <w:rsid w:val="007F3080"/>
    <w:rsid w:val="007F44AB"/>
    <w:rsid w:val="00802ECC"/>
    <w:rsid w:val="00806905"/>
    <w:rsid w:val="0080735D"/>
    <w:rsid w:val="008128D6"/>
    <w:rsid w:val="00827074"/>
    <w:rsid w:val="00827AEB"/>
    <w:rsid w:val="00830CD6"/>
    <w:rsid w:val="00830D09"/>
    <w:rsid w:val="008336F5"/>
    <w:rsid w:val="00833FBD"/>
    <w:rsid w:val="00843451"/>
    <w:rsid w:val="00844F10"/>
    <w:rsid w:val="00850B2F"/>
    <w:rsid w:val="008512FC"/>
    <w:rsid w:val="0085184C"/>
    <w:rsid w:val="0085340C"/>
    <w:rsid w:val="0085412D"/>
    <w:rsid w:val="0085527C"/>
    <w:rsid w:val="008633BE"/>
    <w:rsid w:val="008675F6"/>
    <w:rsid w:val="00870063"/>
    <w:rsid w:val="00871584"/>
    <w:rsid w:val="0087664F"/>
    <w:rsid w:val="008A2FE4"/>
    <w:rsid w:val="008C05D3"/>
    <w:rsid w:val="008C2DE3"/>
    <w:rsid w:val="008C4B14"/>
    <w:rsid w:val="008D2AF2"/>
    <w:rsid w:val="008D2DF4"/>
    <w:rsid w:val="008D3928"/>
    <w:rsid w:val="008D69F5"/>
    <w:rsid w:val="008E27FB"/>
    <w:rsid w:val="008F1A68"/>
    <w:rsid w:val="008F410C"/>
    <w:rsid w:val="008F7017"/>
    <w:rsid w:val="008F7ED3"/>
    <w:rsid w:val="00903372"/>
    <w:rsid w:val="00924926"/>
    <w:rsid w:val="009301A4"/>
    <w:rsid w:val="00930373"/>
    <w:rsid w:val="009335FF"/>
    <w:rsid w:val="00934194"/>
    <w:rsid w:val="00937680"/>
    <w:rsid w:val="009415CD"/>
    <w:rsid w:val="00941C46"/>
    <w:rsid w:val="00962A2D"/>
    <w:rsid w:val="00963A20"/>
    <w:rsid w:val="00963C4F"/>
    <w:rsid w:val="00970B8E"/>
    <w:rsid w:val="00971F3B"/>
    <w:rsid w:val="00996D8B"/>
    <w:rsid w:val="009A0A2E"/>
    <w:rsid w:val="009A6859"/>
    <w:rsid w:val="009B2B6D"/>
    <w:rsid w:val="009B3FB6"/>
    <w:rsid w:val="009B7358"/>
    <w:rsid w:val="009C4612"/>
    <w:rsid w:val="009C7C16"/>
    <w:rsid w:val="009D1EFD"/>
    <w:rsid w:val="009D25E7"/>
    <w:rsid w:val="009D42BA"/>
    <w:rsid w:val="009D5544"/>
    <w:rsid w:val="009E2705"/>
    <w:rsid w:val="009E7205"/>
    <w:rsid w:val="009F5070"/>
    <w:rsid w:val="00A050C7"/>
    <w:rsid w:val="00A15831"/>
    <w:rsid w:val="00A31B87"/>
    <w:rsid w:val="00A51C84"/>
    <w:rsid w:val="00A556F1"/>
    <w:rsid w:val="00A70C62"/>
    <w:rsid w:val="00A758EA"/>
    <w:rsid w:val="00A9388D"/>
    <w:rsid w:val="00A954FE"/>
    <w:rsid w:val="00AA08E6"/>
    <w:rsid w:val="00AB77AD"/>
    <w:rsid w:val="00AD15EB"/>
    <w:rsid w:val="00AD18DC"/>
    <w:rsid w:val="00AD3068"/>
    <w:rsid w:val="00AD35DB"/>
    <w:rsid w:val="00AD4989"/>
    <w:rsid w:val="00AD4B21"/>
    <w:rsid w:val="00AD519B"/>
    <w:rsid w:val="00AE4B8D"/>
    <w:rsid w:val="00AF0DDB"/>
    <w:rsid w:val="00AF0F32"/>
    <w:rsid w:val="00AF394E"/>
    <w:rsid w:val="00AF79B7"/>
    <w:rsid w:val="00B0360D"/>
    <w:rsid w:val="00B03694"/>
    <w:rsid w:val="00B06FCB"/>
    <w:rsid w:val="00B20642"/>
    <w:rsid w:val="00B364A9"/>
    <w:rsid w:val="00B41960"/>
    <w:rsid w:val="00B552C6"/>
    <w:rsid w:val="00B5615E"/>
    <w:rsid w:val="00B612E6"/>
    <w:rsid w:val="00B62510"/>
    <w:rsid w:val="00B6410A"/>
    <w:rsid w:val="00B71312"/>
    <w:rsid w:val="00B870AF"/>
    <w:rsid w:val="00B90024"/>
    <w:rsid w:val="00BA1204"/>
    <w:rsid w:val="00BA75CB"/>
    <w:rsid w:val="00BB0A00"/>
    <w:rsid w:val="00BB364A"/>
    <w:rsid w:val="00BB6EA5"/>
    <w:rsid w:val="00BC4C1B"/>
    <w:rsid w:val="00BD0189"/>
    <w:rsid w:val="00BD33E8"/>
    <w:rsid w:val="00BD41DB"/>
    <w:rsid w:val="00BD459C"/>
    <w:rsid w:val="00BE515E"/>
    <w:rsid w:val="00BE5980"/>
    <w:rsid w:val="00BE59E4"/>
    <w:rsid w:val="00BE7248"/>
    <w:rsid w:val="00BF00BA"/>
    <w:rsid w:val="00BF3D93"/>
    <w:rsid w:val="00C06A34"/>
    <w:rsid w:val="00C14648"/>
    <w:rsid w:val="00C1638D"/>
    <w:rsid w:val="00C24BB7"/>
    <w:rsid w:val="00C26203"/>
    <w:rsid w:val="00C27410"/>
    <w:rsid w:val="00C27F72"/>
    <w:rsid w:val="00C30D52"/>
    <w:rsid w:val="00C33808"/>
    <w:rsid w:val="00C43777"/>
    <w:rsid w:val="00C54B55"/>
    <w:rsid w:val="00C57C66"/>
    <w:rsid w:val="00C758B9"/>
    <w:rsid w:val="00C8312B"/>
    <w:rsid w:val="00C8339A"/>
    <w:rsid w:val="00C84784"/>
    <w:rsid w:val="00C87739"/>
    <w:rsid w:val="00C90787"/>
    <w:rsid w:val="00C94F72"/>
    <w:rsid w:val="00CA38DD"/>
    <w:rsid w:val="00CA528F"/>
    <w:rsid w:val="00CA7C0F"/>
    <w:rsid w:val="00CB61A4"/>
    <w:rsid w:val="00CC0D5D"/>
    <w:rsid w:val="00CC4749"/>
    <w:rsid w:val="00CC6A38"/>
    <w:rsid w:val="00CE2C4A"/>
    <w:rsid w:val="00CE345A"/>
    <w:rsid w:val="00CE3C74"/>
    <w:rsid w:val="00CF1425"/>
    <w:rsid w:val="00CF1BBB"/>
    <w:rsid w:val="00D011C8"/>
    <w:rsid w:val="00D02173"/>
    <w:rsid w:val="00D032D5"/>
    <w:rsid w:val="00D05727"/>
    <w:rsid w:val="00D11071"/>
    <w:rsid w:val="00D123F0"/>
    <w:rsid w:val="00D140D6"/>
    <w:rsid w:val="00D1419A"/>
    <w:rsid w:val="00D142F5"/>
    <w:rsid w:val="00D20E54"/>
    <w:rsid w:val="00D21D31"/>
    <w:rsid w:val="00D229B6"/>
    <w:rsid w:val="00D23AE5"/>
    <w:rsid w:val="00D2420E"/>
    <w:rsid w:val="00D30A74"/>
    <w:rsid w:val="00D3538A"/>
    <w:rsid w:val="00D3680E"/>
    <w:rsid w:val="00D41A7B"/>
    <w:rsid w:val="00D41A81"/>
    <w:rsid w:val="00D52C3C"/>
    <w:rsid w:val="00D543CA"/>
    <w:rsid w:val="00D55720"/>
    <w:rsid w:val="00D65FEB"/>
    <w:rsid w:val="00D67305"/>
    <w:rsid w:val="00D716AF"/>
    <w:rsid w:val="00D7739F"/>
    <w:rsid w:val="00D838D2"/>
    <w:rsid w:val="00D8525A"/>
    <w:rsid w:val="00D91524"/>
    <w:rsid w:val="00D92A28"/>
    <w:rsid w:val="00D92B1B"/>
    <w:rsid w:val="00D95498"/>
    <w:rsid w:val="00DA068E"/>
    <w:rsid w:val="00DA145B"/>
    <w:rsid w:val="00DA55DB"/>
    <w:rsid w:val="00DB3DAD"/>
    <w:rsid w:val="00DB5790"/>
    <w:rsid w:val="00DB6119"/>
    <w:rsid w:val="00DC169C"/>
    <w:rsid w:val="00DC1A37"/>
    <w:rsid w:val="00DC2820"/>
    <w:rsid w:val="00DC5D04"/>
    <w:rsid w:val="00DD4564"/>
    <w:rsid w:val="00DE33D8"/>
    <w:rsid w:val="00DE5A28"/>
    <w:rsid w:val="00DF5466"/>
    <w:rsid w:val="00DF5D5A"/>
    <w:rsid w:val="00DF66B8"/>
    <w:rsid w:val="00E00793"/>
    <w:rsid w:val="00E06355"/>
    <w:rsid w:val="00E0666E"/>
    <w:rsid w:val="00E13B98"/>
    <w:rsid w:val="00E14BF3"/>
    <w:rsid w:val="00E15D2A"/>
    <w:rsid w:val="00E21D15"/>
    <w:rsid w:val="00E27C6A"/>
    <w:rsid w:val="00E30163"/>
    <w:rsid w:val="00E33CB1"/>
    <w:rsid w:val="00E34D06"/>
    <w:rsid w:val="00E35E70"/>
    <w:rsid w:val="00E36B05"/>
    <w:rsid w:val="00E461B9"/>
    <w:rsid w:val="00E47CF2"/>
    <w:rsid w:val="00E5039E"/>
    <w:rsid w:val="00E5102F"/>
    <w:rsid w:val="00E51C1E"/>
    <w:rsid w:val="00E57295"/>
    <w:rsid w:val="00E60C99"/>
    <w:rsid w:val="00E64559"/>
    <w:rsid w:val="00E65243"/>
    <w:rsid w:val="00E66582"/>
    <w:rsid w:val="00E75A94"/>
    <w:rsid w:val="00E816D6"/>
    <w:rsid w:val="00E833B7"/>
    <w:rsid w:val="00E93E83"/>
    <w:rsid w:val="00E96772"/>
    <w:rsid w:val="00E97EF0"/>
    <w:rsid w:val="00EB4511"/>
    <w:rsid w:val="00EC51A7"/>
    <w:rsid w:val="00EC6F76"/>
    <w:rsid w:val="00ED4533"/>
    <w:rsid w:val="00ED7E40"/>
    <w:rsid w:val="00EE06FC"/>
    <w:rsid w:val="00EE2064"/>
    <w:rsid w:val="00EE2E88"/>
    <w:rsid w:val="00EE3724"/>
    <w:rsid w:val="00EE48FB"/>
    <w:rsid w:val="00EE4AAA"/>
    <w:rsid w:val="00EF5604"/>
    <w:rsid w:val="00EF6530"/>
    <w:rsid w:val="00F0256D"/>
    <w:rsid w:val="00F06A96"/>
    <w:rsid w:val="00F21EC8"/>
    <w:rsid w:val="00F44AD5"/>
    <w:rsid w:val="00F4581A"/>
    <w:rsid w:val="00F50AED"/>
    <w:rsid w:val="00F61262"/>
    <w:rsid w:val="00F63AC9"/>
    <w:rsid w:val="00F668AE"/>
    <w:rsid w:val="00F675BF"/>
    <w:rsid w:val="00F770FC"/>
    <w:rsid w:val="00F85954"/>
    <w:rsid w:val="00F86D71"/>
    <w:rsid w:val="00F91BC0"/>
    <w:rsid w:val="00FA15FB"/>
    <w:rsid w:val="00FA2A6B"/>
    <w:rsid w:val="00FA37D3"/>
    <w:rsid w:val="00FA49D6"/>
    <w:rsid w:val="00FB07F1"/>
    <w:rsid w:val="00FB20D7"/>
    <w:rsid w:val="00FB44FD"/>
    <w:rsid w:val="00FC50EC"/>
    <w:rsid w:val="00FC589F"/>
    <w:rsid w:val="00FC636A"/>
    <w:rsid w:val="00FD0305"/>
    <w:rsid w:val="00FE036B"/>
    <w:rsid w:val="00FF087E"/>
    <w:rsid w:val="00FF19DC"/>
    <w:rsid w:val="00FF38F7"/>
    <w:rsid w:val="00FF64AD"/>
    <w:rsid w:val="00FF77C0"/>
    <w:rsid w:val="016E243B"/>
    <w:rsid w:val="01C54D5E"/>
    <w:rsid w:val="029278DE"/>
    <w:rsid w:val="02BA6305"/>
    <w:rsid w:val="04067D8C"/>
    <w:rsid w:val="04716997"/>
    <w:rsid w:val="06763D4A"/>
    <w:rsid w:val="08023E5D"/>
    <w:rsid w:val="08A34651"/>
    <w:rsid w:val="08E81839"/>
    <w:rsid w:val="092E5D82"/>
    <w:rsid w:val="094E5F00"/>
    <w:rsid w:val="0DB8025D"/>
    <w:rsid w:val="0EB840DC"/>
    <w:rsid w:val="118E135B"/>
    <w:rsid w:val="11941BED"/>
    <w:rsid w:val="1199777C"/>
    <w:rsid w:val="11D37A82"/>
    <w:rsid w:val="132E5863"/>
    <w:rsid w:val="137B15CD"/>
    <w:rsid w:val="137F43FC"/>
    <w:rsid w:val="13B63336"/>
    <w:rsid w:val="13E74F9B"/>
    <w:rsid w:val="14084C61"/>
    <w:rsid w:val="147B50C8"/>
    <w:rsid w:val="14AD15C7"/>
    <w:rsid w:val="14BB0950"/>
    <w:rsid w:val="14ED13EC"/>
    <w:rsid w:val="16263349"/>
    <w:rsid w:val="18561E96"/>
    <w:rsid w:val="19B41320"/>
    <w:rsid w:val="1A5D5506"/>
    <w:rsid w:val="1B2342C3"/>
    <w:rsid w:val="1B3762D9"/>
    <w:rsid w:val="1B49319F"/>
    <w:rsid w:val="1BA019F5"/>
    <w:rsid w:val="1BFF70FF"/>
    <w:rsid w:val="1F16081F"/>
    <w:rsid w:val="1F9A5B2F"/>
    <w:rsid w:val="1FF9434E"/>
    <w:rsid w:val="20895321"/>
    <w:rsid w:val="20EB423B"/>
    <w:rsid w:val="210D7F20"/>
    <w:rsid w:val="21D543E0"/>
    <w:rsid w:val="23387F28"/>
    <w:rsid w:val="23D535E5"/>
    <w:rsid w:val="23DB533D"/>
    <w:rsid w:val="260624A9"/>
    <w:rsid w:val="26C6787D"/>
    <w:rsid w:val="26DB1AD8"/>
    <w:rsid w:val="274F3923"/>
    <w:rsid w:val="27807975"/>
    <w:rsid w:val="29200CD7"/>
    <w:rsid w:val="29CB5C35"/>
    <w:rsid w:val="2BE05C68"/>
    <w:rsid w:val="2BEF0A1A"/>
    <w:rsid w:val="2D5C70DB"/>
    <w:rsid w:val="2D8B4939"/>
    <w:rsid w:val="2DA85894"/>
    <w:rsid w:val="2E3D3D3D"/>
    <w:rsid w:val="2F7723F4"/>
    <w:rsid w:val="2F9C2C6D"/>
    <w:rsid w:val="2FE43F6D"/>
    <w:rsid w:val="30B07543"/>
    <w:rsid w:val="30C57B2D"/>
    <w:rsid w:val="316128A5"/>
    <w:rsid w:val="31694DDB"/>
    <w:rsid w:val="325B4C88"/>
    <w:rsid w:val="32916710"/>
    <w:rsid w:val="32B32108"/>
    <w:rsid w:val="33097B74"/>
    <w:rsid w:val="33C10B5C"/>
    <w:rsid w:val="343C756E"/>
    <w:rsid w:val="35337D1E"/>
    <w:rsid w:val="35B463D7"/>
    <w:rsid w:val="369B0778"/>
    <w:rsid w:val="36E1490A"/>
    <w:rsid w:val="37123FF6"/>
    <w:rsid w:val="372E35B8"/>
    <w:rsid w:val="3730115E"/>
    <w:rsid w:val="376D658C"/>
    <w:rsid w:val="37E4059D"/>
    <w:rsid w:val="37EE5E01"/>
    <w:rsid w:val="38EB6A15"/>
    <w:rsid w:val="390962D6"/>
    <w:rsid w:val="394772BC"/>
    <w:rsid w:val="3B0B32E0"/>
    <w:rsid w:val="40C35B80"/>
    <w:rsid w:val="425A26BF"/>
    <w:rsid w:val="42A82235"/>
    <w:rsid w:val="43295CEC"/>
    <w:rsid w:val="43CF6D8E"/>
    <w:rsid w:val="4465085D"/>
    <w:rsid w:val="44781402"/>
    <w:rsid w:val="456B7F75"/>
    <w:rsid w:val="45C926A7"/>
    <w:rsid w:val="462967FC"/>
    <w:rsid w:val="46751FEB"/>
    <w:rsid w:val="47845717"/>
    <w:rsid w:val="498D6FC1"/>
    <w:rsid w:val="49D75D12"/>
    <w:rsid w:val="4A7B7868"/>
    <w:rsid w:val="4A9C70DC"/>
    <w:rsid w:val="4B8E47B4"/>
    <w:rsid w:val="4CE669B5"/>
    <w:rsid w:val="4D3615EB"/>
    <w:rsid w:val="4DD96E68"/>
    <w:rsid w:val="4E8E711E"/>
    <w:rsid w:val="4F7A2471"/>
    <w:rsid w:val="4FC24F62"/>
    <w:rsid w:val="50440FD2"/>
    <w:rsid w:val="504F57D9"/>
    <w:rsid w:val="51376A28"/>
    <w:rsid w:val="516E3608"/>
    <w:rsid w:val="521F3117"/>
    <w:rsid w:val="531F4E38"/>
    <w:rsid w:val="53BD4CC4"/>
    <w:rsid w:val="54353D1C"/>
    <w:rsid w:val="545F3AB2"/>
    <w:rsid w:val="54BF39B4"/>
    <w:rsid w:val="57542428"/>
    <w:rsid w:val="583D47A1"/>
    <w:rsid w:val="5957487B"/>
    <w:rsid w:val="59621A9E"/>
    <w:rsid w:val="59C93A37"/>
    <w:rsid w:val="5A4729DF"/>
    <w:rsid w:val="5BEA4E9F"/>
    <w:rsid w:val="5C314A3E"/>
    <w:rsid w:val="5C7F3A41"/>
    <w:rsid w:val="5C8A610F"/>
    <w:rsid w:val="5CAF5411"/>
    <w:rsid w:val="5E21022B"/>
    <w:rsid w:val="5E214C77"/>
    <w:rsid w:val="602A50EA"/>
    <w:rsid w:val="61380FEF"/>
    <w:rsid w:val="619B29C7"/>
    <w:rsid w:val="62457056"/>
    <w:rsid w:val="625B2E7B"/>
    <w:rsid w:val="62A03514"/>
    <w:rsid w:val="62E923E5"/>
    <w:rsid w:val="632D62C8"/>
    <w:rsid w:val="64AE1497"/>
    <w:rsid w:val="668060CC"/>
    <w:rsid w:val="66A06261"/>
    <w:rsid w:val="6A6A37E2"/>
    <w:rsid w:val="6C687DD3"/>
    <w:rsid w:val="6EC6271F"/>
    <w:rsid w:val="6FAF6739"/>
    <w:rsid w:val="706E7DFB"/>
    <w:rsid w:val="70DB309F"/>
    <w:rsid w:val="716D7B8F"/>
    <w:rsid w:val="725D4BDC"/>
    <w:rsid w:val="72783B49"/>
    <w:rsid w:val="77C43139"/>
    <w:rsid w:val="78035794"/>
    <w:rsid w:val="785835B8"/>
    <w:rsid w:val="78CF0E3B"/>
    <w:rsid w:val="79425674"/>
    <w:rsid w:val="795A64B5"/>
    <w:rsid w:val="7A8155DC"/>
    <w:rsid w:val="7B5603D0"/>
    <w:rsid w:val="7BB918BD"/>
    <w:rsid w:val="7E0A039C"/>
    <w:rsid w:val="7E9162CA"/>
    <w:rsid w:val="7EB53A91"/>
    <w:rsid w:val="7EB83364"/>
    <w:rsid w:val="7F5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rsid w:val="00B364A9"/>
    <w:pPr>
      <w:ind w:firstLineChars="200" w:firstLine="640"/>
    </w:pPr>
    <w:rPr>
      <w:sz w:val="32"/>
      <w:szCs w:val="22"/>
    </w:rPr>
  </w:style>
  <w:style w:type="character" w:customStyle="1" w:styleId="Char2">
    <w:name w:val="正文文本缩进 Char"/>
    <w:basedOn w:val="a0"/>
    <w:link w:val="a7"/>
    <w:uiPriority w:val="99"/>
    <w:rsid w:val="00B364A9"/>
    <w:rPr>
      <w:rFonts w:ascii="Calibri" w:eastAsia="宋体" w:hAnsi="Calibri" w:cs="Times New Roman"/>
      <w:kern w:val="2"/>
      <w:sz w:val="32"/>
      <w:szCs w:val="22"/>
    </w:rPr>
  </w:style>
  <w:style w:type="character" w:styleId="HTML">
    <w:name w:val="HTML Typewriter"/>
    <w:basedOn w:val="a0"/>
    <w:rsid w:val="00CA528F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uiPriority="99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Body Text Indent"/>
    <w:basedOn w:val="a"/>
    <w:link w:val="Char2"/>
    <w:uiPriority w:val="99"/>
    <w:rsid w:val="00B364A9"/>
    <w:pPr>
      <w:ind w:firstLineChars="200" w:firstLine="640"/>
    </w:pPr>
    <w:rPr>
      <w:sz w:val="32"/>
      <w:szCs w:val="22"/>
    </w:rPr>
  </w:style>
  <w:style w:type="character" w:customStyle="1" w:styleId="Char2">
    <w:name w:val="正文文本缩进 Char"/>
    <w:basedOn w:val="a0"/>
    <w:link w:val="a7"/>
    <w:uiPriority w:val="99"/>
    <w:rsid w:val="00B364A9"/>
    <w:rPr>
      <w:rFonts w:ascii="Calibri" w:eastAsia="宋体" w:hAnsi="Calibri" w:cs="Times New Roman"/>
      <w:kern w:val="2"/>
      <w:sz w:val="32"/>
      <w:szCs w:val="22"/>
    </w:rPr>
  </w:style>
  <w:style w:type="character" w:styleId="HTML">
    <w:name w:val="HTML Typewriter"/>
    <w:basedOn w:val="a0"/>
    <w:rsid w:val="00CA528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B1FB2-4352-49D8-AA7D-CCB443DA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1704</Words>
  <Characters>118</Characters>
  <Application>Microsoft Office Word</Application>
  <DocSecurity>0</DocSecurity>
  <Lines>1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117</cp:revision>
  <cp:lastPrinted>2021-03-22T09:17:00Z</cp:lastPrinted>
  <dcterms:created xsi:type="dcterms:W3CDTF">2021-03-09T11:55:00Z</dcterms:created>
  <dcterms:modified xsi:type="dcterms:W3CDTF">2021-03-22T11:47:00Z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