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附件1: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龙里县妇幼保健院2021年7月公开招聘临聘人员报名表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tbl>
      <w:tblPr>
        <w:tblW w:w="8312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050"/>
        <w:gridCol w:w="630"/>
        <w:gridCol w:w="720"/>
        <w:gridCol w:w="1650"/>
        <w:gridCol w:w="1171"/>
        <w:gridCol w:w="164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是否全日制普通高校学历</w:t>
            </w:r>
          </w:p>
        </w:tc>
        <w:tc>
          <w:tcPr>
            <w:tcW w:w="164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婚姻现状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686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05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何时取得何种何级别执业资格证书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是否符合报考岗位所要求的资格条件</w:t>
            </w:r>
          </w:p>
        </w:tc>
        <w:tc>
          <w:tcPr>
            <w:tcW w:w="2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招聘岗位及代码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QQ邮箱</w:t>
            </w:r>
          </w:p>
        </w:tc>
        <w:tc>
          <w:tcPr>
            <w:tcW w:w="2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其他联系方式（父母或亲友姓名、单位电话）</w:t>
            </w:r>
          </w:p>
        </w:tc>
        <w:tc>
          <w:tcPr>
            <w:tcW w:w="2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686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（从大学开始连续填写至今）</w:t>
            </w: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  <w:p>
            <w:pPr>
              <w:jc w:val="center"/>
            </w:pPr>
            <w:r>
              <w:rPr>
                <w:rFonts w:hint="eastAsia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  <w:jc w:val="center"/>
        </w:trPr>
        <w:tc>
          <w:tcPr>
            <w:tcW w:w="831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以上信息均为真实情况，若有虚假、遗漏、错误，责任自负。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</w:rPr>
              <w:t>考生（签名）：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46" w:hRule="atLeast"/>
          <w:jc w:val="center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报名资格初审意见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审查人（签名）：</w:t>
            </w:r>
          </w:p>
          <w:p>
            <w:pPr>
              <w:jc w:val="left"/>
            </w:pPr>
            <w:r>
              <w:rPr>
                <w:rFonts w:hint="eastAsia"/>
              </w:rPr>
              <w:t> </w:t>
            </w:r>
          </w:p>
          <w:p>
            <w:pPr>
              <w:jc w:val="right"/>
            </w:pPr>
            <w:r>
              <w:rPr>
                <w:rFonts w:hint="eastAsia"/>
              </w:rPr>
              <w:t>     年   月   日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报名资格复审意见</w:t>
            </w:r>
            <w:bookmarkStart w:id="0" w:name="_GoBack"/>
            <w:bookmarkEnd w:id="0"/>
          </w:p>
        </w:tc>
        <w:tc>
          <w:tcPr>
            <w:tcW w:w="2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 复核人（签名）：</w:t>
            </w:r>
          </w:p>
          <w:p>
            <w:pPr>
              <w:jc w:val="left"/>
            </w:pPr>
            <w:r>
              <w:rPr>
                <w:rFonts w:hint="eastAsia"/>
              </w:rPr>
              <w:t> </w:t>
            </w:r>
          </w:p>
          <w:p>
            <w:pPr>
              <w:jc w:val="right"/>
            </w:pPr>
            <w:r>
              <w:rPr>
                <w:rFonts w:hint="eastAsia"/>
              </w:rPr>
              <w:t>          年   月  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20" w:right="1800" w:bottom="6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8179C"/>
    <w:rsid w:val="65FE1936"/>
    <w:rsid w:val="7EC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2021-07-01T10:20:00Z</dcterms:created>
  <dc:creator>老潘潘</dc:creator>
  <cp:lastModifiedBy>老潘潘</cp:lastModifiedBy>
  <dcterms:modified xsi:type="dcterms:W3CDTF">2021-07-02T09:00:03Z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E16BC202E915465DBF53174B51D60E5F</vt:lpwstr>
  </property>
</Properties>
</file>