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35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tbl>
      <w:tblPr>
        <w:tblStyle w:val="7"/>
        <w:tblW w:w="5331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4"/>
        <w:gridCol w:w="1805"/>
        <w:gridCol w:w="945"/>
        <w:gridCol w:w="1213"/>
        <w:gridCol w:w="1649"/>
        <w:gridCol w:w="7028"/>
        <w:gridCol w:w="1440"/>
      </w:tblGrid>
      <w:tr w14:paraId="6B42A6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73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  <w:t>铜仁市传媒集团2025年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招聘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岗位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信息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表</w:t>
            </w:r>
            <w:bookmarkEnd w:id="0"/>
          </w:p>
        </w:tc>
      </w:tr>
      <w:tr w14:paraId="48A176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  <w:jc w:val="center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B0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黑体" w:hAnsi="黑体" w:eastAsia="黑体"/>
                <w:sz w:val="28"/>
                <w:szCs w:val="22"/>
              </w:rPr>
            </w:pPr>
            <w:r>
              <w:rPr>
                <w:rFonts w:hint="eastAsia" w:ascii="黑体" w:hAnsi="黑体" w:eastAsia="黑体"/>
                <w:sz w:val="28"/>
                <w:szCs w:val="22"/>
              </w:rPr>
              <w:t>序号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9A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黑体" w:hAnsi="黑体" w:eastAsia="黑体"/>
                <w:sz w:val="28"/>
                <w:szCs w:val="22"/>
              </w:rPr>
            </w:pPr>
            <w:r>
              <w:rPr>
                <w:rFonts w:hint="eastAsia" w:ascii="黑体" w:hAnsi="黑体" w:eastAsia="黑体"/>
                <w:sz w:val="28"/>
                <w:szCs w:val="22"/>
              </w:rPr>
              <w:t>岗位名称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2A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黑体" w:hAnsi="黑体" w:eastAsia="黑体"/>
                <w:sz w:val="28"/>
                <w:szCs w:val="22"/>
              </w:rPr>
            </w:pPr>
            <w:r>
              <w:rPr>
                <w:rFonts w:hint="eastAsia" w:ascii="黑体" w:hAnsi="黑体" w:eastAsia="黑体"/>
                <w:sz w:val="28"/>
                <w:szCs w:val="22"/>
              </w:rPr>
              <w:t>人数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C1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黑体" w:hAnsi="黑体" w:eastAsia="黑体"/>
                <w:sz w:val="28"/>
                <w:szCs w:val="22"/>
              </w:rPr>
            </w:pPr>
            <w:r>
              <w:rPr>
                <w:rFonts w:hint="eastAsia" w:ascii="黑体" w:hAnsi="黑体" w:eastAsia="黑体"/>
                <w:sz w:val="28"/>
                <w:szCs w:val="22"/>
              </w:rPr>
              <w:t>学历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B9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黑体" w:hAnsi="黑体" w:eastAsia="黑体"/>
                <w:sz w:val="28"/>
                <w:szCs w:val="22"/>
              </w:rPr>
            </w:pPr>
            <w:r>
              <w:rPr>
                <w:rFonts w:hint="eastAsia" w:ascii="黑体" w:hAnsi="黑体" w:eastAsia="黑体"/>
                <w:sz w:val="28"/>
                <w:szCs w:val="22"/>
              </w:rPr>
              <w:t>专业</w:t>
            </w:r>
          </w:p>
        </w:tc>
        <w:tc>
          <w:tcPr>
            <w:tcW w:w="2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23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黑体" w:hAnsi="黑体" w:eastAsia="黑体"/>
                <w:sz w:val="28"/>
                <w:szCs w:val="22"/>
              </w:rPr>
            </w:pPr>
            <w:r>
              <w:rPr>
                <w:rFonts w:hint="eastAsia" w:ascii="黑体" w:hAnsi="黑体" w:eastAsia="黑体"/>
                <w:sz w:val="28"/>
                <w:szCs w:val="22"/>
              </w:rPr>
              <w:t>岗位要求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1F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黑体" w:hAnsi="黑体" w:eastAsia="黑体"/>
                <w:sz w:val="28"/>
                <w:szCs w:val="22"/>
              </w:rPr>
            </w:pPr>
            <w:r>
              <w:rPr>
                <w:rFonts w:hint="eastAsia" w:ascii="黑体" w:hAnsi="黑体" w:eastAsia="黑体"/>
                <w:sz w:val="28"/>
                <w:szCs w:val="22"/>
              </w:rPr>
              <w:t>备注</w:t>
            </w:r>
          </w:p>
        </w:tc>
      </w:tr>
      <w:tr w14:paraId="55B32D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2" w:hRule="atLeast"/>
          <w:jc w:val="center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6C0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1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9F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报纸排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版面平面设计人员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52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1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280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专科及以上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536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平面设计相关专业</w:t>
            </w:r>
          </w:p>
        </w:tc>
        <w:tc>
          <w:tcPr>
            <w:tcW w:w="2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AF6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35周岁以下，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具备平面设计的专业知识，精通Adobe旗下的Photoshop、InDesign等专业设计排版软件，熟悉数字印刷流程，了解传统印刷基本工艺。平面设计师需要有敏锐的洞察力和创新思维，对设计趋势有基本的了解和把握，具备良好的审美观念。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4FC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</w:pPr>
          </w:p>
        </w:tc>
      </w:tr>
    </w:tbl>
    <w:p w14:paraId="6440351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4114A6"/>
    <w:rsid w:val="133B6073"/>
    <w:rsid w:val="15E45B42"/>
    <w:rsid w:val="1C230D24"/>
    <w:rsid w:val="1CD30764"/>
    <w:rsid w:val="26DB7A20"/>
    <w:rsid w:val="2A6424C5"/>
    <w:rsid w:val="2B682A21"/>
    <w:rsid w:val="2E22745D"/>
    <w:rsid w:val="311E3C62"/>
    <w:rsid w:val="319E1C5A"/>
    <w:rsid w:val="33685D24"/>
    <w:rsid w:val="37A52DE2"/>
    <w:rsid w:val="461D1CA7"/>
    <w:rsid w:val="4CC86E8C"/>
    <w:rsid w:val="555732A6"/>
    <w:rsid w:val="590807BB"/>
    <w:rsid w:val="5C2C1989"/>
    <w:rsid w:val="5C9D211E"/>
    <w:rsid w:val="5ED9130E"/>
    <w:rsid w:val="6A592D7E"/>
    <w:rsid w:val="72181429"/>
    <w:rsid w:val="744114A6"/>
    <w:rsid w:val="75487581"/>
    <w:rsid w:val="77035789"/>
    <w:rsid w:val="7BC23CE7"/>
    <w:rsid w:val="7D45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0" w:afterAutospacing="0" w:line="560" w:lineRule="exact"/>
      <w:jc w:val="center"/>
      <w:outlineLvl w:val="0"/>
    </w:pPr>
    <w:rPr>
      <w:rFonts w:ascii="宋体" w:hAnsi="宋体" w:eastAsia="方正小标宋简体" w:cs="宋体"/>
      <w:bCs/>
      <w:kern w:val="44"/>
      <w:sz w:val="44"/>
      <w:szCs w:val="48"/>
      <w:lang w:bidi="ar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keepNext/>
      <w:spacing w:line="560" w:lineRule="exact"/>
      <w:ind w:firstLine="880" w:firstLineChars="200"/>
      <w:outlineLvl w:val="1"/>
    </w:pPr>
    <w:rPr>
      <w:rFonts w:ascii="Arial" w:hAnsi="Arial" w:eastAsia="黑体"/>
      <w:sz w:val="32"/>
      <w:szCs w:val="22"/>
    </w:rPr>
  </w:style>
  <w:style w:type="paragraph" w:styleId="4">
    <w:name w:val="heading 3"/>
    <w:basedOn w:val="1"/>
    <w:next w:val="1"/>
    <w:link w:val="9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ascii="楷体" w:hAnsi="楷体" w:eastAsia="楷体" w:cs="楷体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iPriority w:val="0"/>
    <w:pPr>
      <w:spacing w:after="120" w:afterLines="0" w:afterAutospacing="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9">
    <w:name w:val="标题 3 Char"/>
    <w:link w:val="4"/>
    <w:qFormat/>
    <w:uiPriority w:val="0"/>
    <w:rPr>
      <w:rFonts w:ascii="楷体" w:hAnsi="楷体" w:eastAsia="楷体" w:cs="楷体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2025-12-04T07:13:00Z</dcterms:created>
  <dc:creator>陈依帆</dc:creator>
  <cp:lastModifiedBy>陈依帆</cp:lastModifiedBy>
  <dcterms:modified xsi:type="dcterms:W3CDTF">2025-12-04T07:14:46Z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A2CF8CEF4074408DBAB31ECC061682D3_11</vt:lpwstr>
  </property>
  <property fmtid="{D5CDD505-2E9C-101B-9397-08002B2CF9AE}" pid="4" name="KSOTemplateDocerSaveRecord">
    <vt:lpwstr>eyJoZGlkIjoiMDE5OTRiNzk4NzZkOGUyZmVmODU1NjExOTY4OWIxY2EiLCJ1c2VySWQiOiIyNDAwNTk0MTIifQ==</vt:lpwstr>
  </property>
</Properties>
</file>