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4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beforeLines="50" w:afterLines="50" w:line="540" w:lineRule="exact"/>
        <w:jc w:val="center"/>
        <w:textAlignment w:val="auto"/>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贵州省文化产业投资管理有限公司</w:t>
      </w:r>
    </w:p>
    <w:p>
      <w:pPr>
        <w:keepNext w:val="0"/>
        <w:keepLines w:val="0"/>
        <w:pageBreakBefore w:val="0"/>
        <w:widowControl w:val="0"/>
        <w:kinsoku/>
        <w:wordWrap/>
        <w:overflowPunct/>
        <w:topLinePunct w:val="0"/>
        <w:autoSpaceDE/>
        <w:autoSpaceDN/>
        <w:bidi w:val="0"/>
        <w:adjustRightInd/>
        <w:snapToGrid/>
        <w:spacing w:beforeLines="50" w:afterLines="50" w:line="540" w:lineRule="exact"/>
        <w:jc w:val="center"/>
        <w:textAlignment w:val="auto"/>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应聘登记表</w:t>
      </w:r>
      <w:bookmarkStart w:id="0" w:name="_GoBack"/>
      <w:bookmarkEnd w:id="0"/>
    </w:p>
    <w:tbl>
      <w:tblPr>
        <w:tblStyle w:val="5"/>
        <w:tblpPr w:leftFromText="180" w:rightFromText="180" w:vertAnchor="text" w:horzAnchor="page" w:tblpX="1032" w:tblpY="503"/>
        <w:tblOverlap w:val="never"/>
        <w:tblW w:w="98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99"/>
        <w:gridCol w:w="29"/>
        <w:gridCol w:w="277"/>
        <w:gridCol w:w="1215"/>
        <w:gridCol w:w="38"/>
        <w:gridCol w:w="850"/>
        <w:gridCol w:w="171"/>
        <w:gridCol w:w="1071"/>
        <w:gridCol w:w="63"/>
        <w:gridCol w:w="1276"/>
        <w:gridCol w:w="153"/>
        <w:gridCol w:w="1591"/>
        <w:gridCol w:w="16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97" w:hRule="atLeast"/>
        </w:trPr>
        <w:tc>
          <w:tcPr>
            <w:tcW w:w="142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姓  名</w:t>
            </w:r>
          </w:p>
        </w:tc>
        <w:tc>
          <w:tcPr>
            <w:tcW w:w="149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性  别</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出生年月</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ind w:firstLine="720" w:firstLineChars="40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年 </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月</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highlight w:val="yellow"/>
              </w:rPr>
              <w:t>照片</w:t>
            </w:r>
            <w:r>
              <w:rPr>
                <w:rFonts w:hint="eastAsia" w:ascii="宋体" w:hAnsi="宋体" w:eastAsia="宋体" w:cs="宋体"/>
                <w:color w:val="auto"/>
                <w:sz w:val="18"/>
                <w:szCs w:val="18"/>
                <w:highlight w:val="yellow"/>
                <w:lang w:eastAsia="zh-CN"/>
              </w:rPr>
              <w:t>（</w:t>
            </w:r>
            <w:r>
              <w:rPr>
                <w:rFonts w:hint="eastAsia" w:ascii="宋体" w:hAnsi="宋体" w:eastAsia="宋体" w:cs="宋体"/>
                <w:color w:val="auto"/>
                <w:sz w:val="18"/>
                <w:szCs w:val="18"/>
                <w:highlight w:val="yellow"/>
                <w:lang w:val="en-US" w:eastAsia="zh-CN"/>
              </w:rPr>
              <w:t>必填</w:t>
            </w:r>
            <w:r>
              <w:rPr>
                <w:rFonts w:hint="eastAsia" w:ascii="宋体" w:hAnsi="宋体" w:eastAsia="宋体" w:cs="宋体"/>
                <w:sz w:val="18"/>
                <w:szCs w:val="18"/>
                <w:highlight w:val="yellow"/>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80" w:hRule="atLeast"/>
        </w:trPr>
        <w:tc>
          <w:tcPr>
            <w:tcW w:w="14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149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）岁</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  族</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籍  贯</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参加作时间</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年 </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 xml:space="preserve">月 </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4"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政治面貌</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入党时间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电子邮箱</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7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婚姻状况</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可到岗时间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联系</w:t>
            </w:r>
            <w:r>
              <w:rPr>
                <w:rFonts w:hint="eastAsia" w:ascii="宋体" w:hAnsi="宋体" w:eastAsia="宋体" w:cs="宋体"/>
                <w:color w:val="000000" w:themeColor="text1"/>
                <w:sz w:val="18"/>
                <w:szCs w:val="18"/>
                <w:lang w:val="en-US" w:eastAsia="zh-CN"/>
                <w14:textFill>
                  <w14:solidFill>
                    <w14:schemeClr w14:val="tx1"/>
                  </w14:solidFill>
                </w14:textFill>
              </w:rPr>
              <w:t>电话</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5"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职业（从业）</w:t>
            </w:r>
          </w:p>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资格证</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身高/体重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身份证号码</w:t>
            </w:r>
          </w:p>
        </w:tc>
        <w:tc>
          <w:tcPr>
            <w:tcW w:w="34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45"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目前居住地</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47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是否有亲属在本公司工作？  </w:t>
            </w:r>
          </w:p>
          <w:p>
            <w:pPr>
              <w:keepNext w:val="0"/>
              <w:keepLines w:val="0"/>
              <w:pageBreakBefore w:val="0"/>
              <w:widowControl w:val="0"/>
              <w:kinsoku/>
              <w:wordWrap/>
              <w:overflowPunct/>
              <w:topLinePunct w:val="0"/>
              <w:autoSpaceDE/>
              <w:autoSpaceDN/>
              <w:bidi w:val="0"/>
              <w:snapToGrid/>
              <w:spacing w:line="320" w:lineRule="exact"/>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snapToGrid/>
              <w:spacing w:line="320" w:lineRule="exact"/>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亲属姓名、关系及所属部门：</w:t>
            </w:r>
          </w:p>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trPr>
        <w:tc>
          <w:tcPr>
            <w:tcW w:w="142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学历学位</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全日制教育</w:t>
            </w:r>
          </w:p>
        </w:tc>
        <w:tc>
          <w:tcPr>
            <w:tcW w:w="219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毕业院校</w:t>
            </w:r>
          </w:p>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系及专业</w:t>
            </w:r>
          </w:p>
        </w:tc>
        <w:tc>
          <w:tcPr>
            <w:tcW w:w="34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6" w:hRule="atLeast"/>
        </w:trPr>
        <w:tc>
          <w:tcPr>
            <w:tcW w:w="14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在职教育</w:t>
            </w:r>
          </w:p>
        </w:tc>
        <w:tc>
          <w:tcPr>
            <w:tcW w:w="219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毕业院校</w:t>
            </w:r>
          </w:p>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系及专业</w:t>
            </w:r>
          </w:p>
        </w:tc>
        <w:tc>
          <w:tcPr>
            <w:tcW w:w="34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6"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现任职务</w:t>
            </w:r>
          </w:p>
        </w:tc>
        <w:tc>
          <w:tcPr>
            <w:tcW w:w="68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1"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应聘职位</w:t>
            </w:r>
          </w:p>
        </w:tc>
        <w:tc>
          <w:tcPr>
            <w:tcW w:w="68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6" w:hRule="atLeast"/>
        </w:trPr>
        <w:tc>
          <w:tcPr>
            <w:tcW w:w="981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学历情况（从高中填起</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包括</w:t>
            </w:r>
            <w:r>
              <w:rPr>
                <w:rFonts w:hint="eastAsia" w:ascii="宋体" w:hAnsi="宋体" w:eastAsia="宋体" w:cs="宋体"/>
                <w:color w:val="000000" w:themeColor="text1"/>
                <w:sz w:val="18"/>
                <w:szCs w:val="18"/>
                <w14:textFill>
                  <w14:solidFill>
                    <w14:schemeClr w14:val="tx1"/>
                  </w14:solidFill>
                </w14:textFill>
              </w:rPr>
              <w:t>继续教育经历）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1"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起止时间</w:t>
            </w: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院</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校</w:t>
            </w: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专业及学位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1"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6"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1"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1"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trPr>
        <w:tc>
          <w:tcPr>
            <w:tcW w:w="981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53"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起止时间</w:t>
            </w: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单位名称及职位</w:t>
            </w: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证明人姓名、职务及联系方式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9"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9"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4"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9"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9" w:hRule="atLeast"/>
        </w:trPr>
        <w:tc>
          <w:tcPr>
            <w:tcW w:w="29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6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9" w:hRule="atLeast"/>
        </w:trPr>
        <w:tc>
          <w:tcPr>
            <w:tcW w:w="981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重要奖惩情况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4"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时</w:t>
            </w: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地</w:t>
            </w: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奖惩名称或内容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4"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4"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9" w:hRule="atLeast"/>
        </w:trPr>
        <w:tc>
          <w:tcPr>
            <w:tcW w:w="981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重要培训经历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4"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时</w:t>
            </w: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地</w:t>
            </w: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培训内容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4"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9" w:hRule="atLeast"/>
        </w:trPr>
        <w:tc>
          <w:tcPr>
            <w:tcW w:w="1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21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60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39" w:hRule="atLeast"/>
        </w:trPr>
        <w:tc>
          <w:tcPr>
            <w:tcW w:w="981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家庭成员（包括配偶、子女、父母）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称  谓</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姓  名</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龄</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政治面貌</w:t>
            </w: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7"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450" w:firstLineChars="250"/>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7"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7"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12"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000000" w:themeColor="text1"/>
                <w:sz w:val="18"/>
                <w:szCs w:val="18"/>
                <w14:textFill>
                  <w14:solidFill>
                    <w14:schemeClr w14:val="tx1"/>
                  </w14:solidFill>
                </w14:textFill>
              </w:rPr>
            </w:pPr>
          </w:p>
        </w:tc>
        <w:tc>
          <w:tcPr>
            <w:tcW w:w="47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信息来源</w:t>
            </w:r>
          </w:p>
        </w:tc>
        <w:tc>
          <w:tcPr>
            <w:tcW w:w="8414" w:type="dxa"/>
            <w:gridSpan w:val="12"/>
            <w:tcBorders>
              <w:top w:val="single" w:color="auto" w:sz="4" w:space="0"/>
              <w:left w:val="single" w:color="auto" w:sz="4" w:space="0"/>
              <w:bottom w:val="single" w:color="auto" w:sz="4" w:space="0"/>
              <w:right w:val="single" w:color="auto" w:sz="4" w:space="0"/>
            </w:tcBorders>
            <w:vAlign w:val="center"/>
          </w:tcPr>
          <w:p>
            <w:pPr>
              <w:ind w:right="-48"/>
              <w:rPr>
                <w:rFonts w:hint="eastAsia" w:ascii="宋体" w:hAnsi="宋体" w:eastAsia="宋体"/>
                <w:szCs w:val="21"/>
                <w:u w:val="single"/>
                <w:lang w:val="en-US" w:eastAsia="zh-CN"/>
              </w:rPr>
            </w:pPr>
            <w:r>
              <w:rPr>
                <w:rFonts w:hint="eastAsia" w:ascii="宋体" w:hAnsi="宋体"/>
                <w:szCs w:val="21"/>
              </w:rPr>
              <w:t>□招聘网站：</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right="-48"/>
              <w:rPr>
                <w:rFonts w:hint="default" w:ascii="宋体" w:hAnsi="宋体" w:eastAsia="宋体"/>
                <w:szCs w:val="21"/>
                <w:u w:val="single"/>
                <w:lang w:val="en-US" w:eastAsia="zh-CN"/>
              </w:rPr>
            </w:pPr>
            <w:r>
              <w:rPr>
                <w:rFonts w:hint="eastAsia" w:ascii="宋体" w:hAnsi="宋体"/>
                <w:szCs w:val="21"/>
              </w:rPr>
              <w:t>□人才市场：</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right="-48"/>
              <w:rPr>
                <w:rFonts w:hint="default" w:ascii="宋体" w:hAnsi="宋体" w:eastAsia="宋体"/>
                <w:szCs w:val="21"/>
                <w:u w:val="single"/>
                <w:lang w:val="en-US" w:eastAsia="zh-CN"/>
              </w:rPr>
            </w:pPr>
            <w:r>
              <w:rPr>
                <w:rFonts w:hint="eastAsia" w:ascii="宋体" w:hAnsi="宋体"/>
                <w:szCs w:val="21"/>
              </w:rPr>
              <w:t>□现场招聘：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ind w:right="-48"/>
              <w:rPr>
                <w:rFonts w:hint="default" w:ascii="宋体" w:hAnsi="宋体" w:eastAsia="宋体"/>
                <w:szCs w:val="21"/>
                <w:u w:val="single"/>
                <w:lang w:val="en-US" w:eastAsia="zh-CN"/>
              </w:rPr>
            </w:pPr>
            <w:r>
              <w:rPr>
                <w:rFonts w:hint="eastAsia" w:ascii="宋体" w:hAnsi="宋体"/>
                <w:szCs w:val="21"/>
              </w:rPr>
              <w:t>□猎头公司：</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right="-48"/>
              <w:rPr>
                <w:rFonts w:ascii="宋体" w:hAnsi="宋体"/>
                <w:szCs w:val="21"/>
                <w:u w:val="single"/>
              </w:rPr>
            </w:pPr>
            <w:r>
              <w:rPr>
                <w:rFonts w:hint="eastAsia" w:ascii="宋体" w:hAnsi="宋体"/>
                <w:szCs w:val="21"/>
              </w:rPr>
              <w:t>□熟人介绍</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，请列明介绍人或招聘人员姓名、关系：</w:t>
            </w:r>
            <w:r>
              <w:rPr>
                <w:rFonts w:hint="eastAsia" w:ascii="宋体" w:hAnsi="宋体"/>
                <w:szCs w:val="21"/>
                <w:u w:val="single"/>
              </w:rPr>
              <w:t xml:space="preserve"> </w:t>
            </w:r>
            <w:r>
              <w:rPr>
                <w:rFonts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szCs w:val="21"/>
              </w:rPr>
              <w:t>□其他渠道：</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szCs w:val="21"/>
              </w:rPr>
            </w:pPr>
            <w:r>
              <w:rPr>
                <w:rFonts w:hint="eastAsia" w:ascii="宋体" w:hAnsi="宋体"/>
                <w:szCs w:val="21"/>
              </w:rPr>
              <w:t>紧急联系人</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szCs w:val="21"/>
              </w:rPr>
              <w:t>及电话</w:t>
            </w:r>
          </w:p>
        </w:tc>
        <w:tc>
          <w:tcPr>
            <w:tcW w:w="8414"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auto"/>
              <w:rPr>
                <w:rFonts w:hint="eastAsia" w:ascii="宋体" w:hAnsi="宋体"/>
                <w:szCs w:val="21"/>
              </w:rPr>
            </w:pPr>
          </w:p>
        </w:tc>
      </w:tr>
    </w:tbl>
    <w:p>
      <w:pPr>
        <w:keepNext w:val="0"/>
        <w:keepLines w:val="0"/>
        <w:pageBreakBefore w:val="0"/>
        <w:widowControl w:val="0"/>
        <w:kinsoku/>
        <w:wordWrap/>
        <w:overflowPunct/>
        <w:topLinePunct w:val="0"/>
        <w:autoSpaceDE/>
        <w:autoSpaceDN/>
        <w:bidi w:val="0"/>
        <w:snapToGrid/>
        <w:spacing w:line="320" w:lineRule="exact"/>
        <w:jc w:val="both"/>
        <w:textAlignment w:val="auto"/>
        <w:rPr>
          <w:rFonts w:hint="eastAsia" w:ascii="Times New Roman" w:hAnsi="Times New Roman" w:eastAsia="黑体" w:cs="黑体"/>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注：填写内容不够可调整或增加附页。</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黑体" w:cs="黑体"/>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黑体" w:cs="黑体"/>
          <w:color w:val="000000" w:themeColor="text1"/>
          <w:kern w:val="0"/>
          <w:sz w:val="28"/>
          <w:szCs w:val="28"/>
          <w14:textFill>
            <w14:solidFill>
              <w14:schemeClr w14:val="tx1"/>
            </w14:solidFill>
          </w14:textFill>
        </w:rPr>
      </w:pPr>
      <w:r>
        <w:rPr>
          <w:rFonts w:hint="eastAsia" w:ascii="Times New Roman" w:hAnsi="Times New Roman" w:eastAsia="黑体" w:cs="黑体"/>
          <w:color w:val="000000" w:themeColor="text1"/>
          <w:kern w:val="0"/>
          <w:sz w:val="28"/>
          <w:szCs w:val="28"/>
          <w14:textFill>
            <w14:solidFill>
              <w14:schemeClr w14:val="tx1"/>
            </w14:solidFill>
          </w14:textFill>
        </w:rPr>
        <w:t>填写声明：</w:t>
      </w:r>
    </w:p>
    <w:p>
      <w:pPr>
        <w:keepNext w:val="0"/>
        <w:keepLines w:val="0"/>
        <w:pageBreakBefore w:val="0"/>
        <w:widowControl/>
        <w:kinsoku/>
        <w:wordWrap/>
        <w:overflowPunct/>
        <w:topLinePunct w:val="0"/>
        <w:autoSpaceDE/>
        <w:autoSpaceDN/>
        <w:bidi w:val="0"/>
        <w:adjustRightInd/>
        <w:snapToGrid/>
        <w:spacing w:line="360" w:lineRule="exact"/>
        <w:ind w:firstLine="560"/>
        <w:jc w:val="left"/>
        <w:textAlignment w:val="auto"/>
      </w:pPr>
      <w:r>
        <w:rPr>
          <w:rFonts w:hint="eastAsia" w:ascii="Times New Roman" w:hAnsi="Times New Roman" w:eastAsia="黑体" w:cs="黑体"/>
          <w:color w:val="000000" w:themeColor="text1"/>
          <w:kern w:val="0"/>
          <w:sz w:val="28"/>
          <w:szCs w:val="28"/>
          <w14:textFill>
            <w14:solidFill>
              <w14:schemeClr w14:val="tx1"/>
            </w14:solidFill>
          </w14:textFill>
        </w:rPr>
        <w:t>本人提供的以上信息完全真实可靠，并同意对此表中的任何信息进行调查，本人明白并同意提供虚假不实信息会成为该求职申请被拒绝或以后被立即辞退的原因，而公司无须对此作出任何经济补偿。</w:t>
      </w:r>
      <w:r>
        <w:rPr>
          <w:rFonts w:hint="eastAsia" w:ascii="Times New Roman" w:hAnsi="Times New Roman" w:eastAsia="黑体" w:cs="黑体"/>
          <w:color w:val="000000" w:themeColor="text1"/>
          <w:kern w:val="0"/>
          <w:sz w:val="28"/>
          <w:szCs w:val="28"/>
          <w14:textFill>
            <w14:solidFill>
              <w14:schemeClr w14:val="tx1"/>
            </w14:solidFill>
          </w14:textFill>
        </w:rPr>
        <w:br w:type="textWrapping"/>
      </w:r>
      <w:r>
        <w:rPr>
          <w:rFonts w:hint="eastAsia" w:ascii="Times New Roman" w:hAnsi="Times New Roman" w:eastAsia="黑体" w:cs="黑体"/>
          <w:color w:val="000000" w:themeColor="text1"/>
          <w:kern w:val="0"/>
          <w:sz w:val="28"/>
          <w:szCs w:val="28"/>
          <w14:textFill>
            <w14:solidFill>
              <w14:schemeClr w14:val="tx1"/>
            </w14:solidFill>
          </w14:textFill>
        </w:rPr>
        <w:t xml:space="preserve">                                           本人签字：                                                                         </w:t>
      </w:r>
    </w:p>
    <w:sectPr>
      <w:headerReference r:id="rId3" w:type="default"/>
      <w:footerReference r:id="rId5" w:type="default"/>
      <w:headerReference r:id="rId4" w:type="even"/>
      <w:footerReference r:id="rId6" w:type="even"/>
      <w:pgSz w:w="11906" w:h="16838"/>
      <w:pgMar w:top="1701"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CD83FD0-F902-4797-9AFE-79F09978E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11E3FB19-9DF0-4F95-A108-3161ADB44D9C}"/>
  </w:font>
  <w:font w:name="仿宋_GB2312">
    <w:panose1 w:val="02010609030101010101"/>
    <w:charset w:val="86"/>
    <w:family w:val="roman"/>
    <w:pitch w:val="default"/>
    <w:sig w:usb0="00000001" w:usb1="080E0000" w:usb2="00000000" w:usb3="00000000" w:csb0="00040000" w:csb1="00000000"/>
    <w:embedRegular r:id="rId3" w:fontKey="{4A5A208B-B807-4D5E-90BB-389F1A10FC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EyMDIzZmU2ZThjZjU1YWVlNzFjZTM0NjcxODAifQ=="/>
  </w:docVars>
  <w:rsids>
    <w:rsidRoot w:val="48AB6EA9"/>
    <w:rsid w:val="133044CA"/>
    <w:rsid w:val="29C91DD8"/>
    <w:rsid w:val="48AB6EA9"/>
    <w:rsid w:val="4E197388"/>
    <w:rsid w:val="74A5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720" w:lineRule="exact"/>
      <w:jc w:val="center"/>
    </w:pPr>
    <w:rPr>
      <w:rFonts w:ascii="Calibri" w:hAnsi="Calibri" w:eastAsia="方正小标宋简体" w:cs="Times New Roman"/>
      <w:sz w:val="4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2022-11-15T08:09:00Z</dcterms:created>
  <dc:creator>gzwt-zgq</dc:creator>
  <cp:lastModifiedBy>仰望星空1396936700</cp:lastModifiedBy>
  <dcterms:modified xsi:type="dcterms:W3CDTF">2023-08-07T11:02:00Z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DD0119535B9D4C03B4D9FA9C0EEB2545</vt:lpwstr>
  </property>
</Properties>
</file>