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F8" w:rsidRDefault="005613F8" w:rsidP="005613F8">
      <w:pPr>
        <w:pStyle w:val="-1"/>
        <w:ind w:firstLineChars="0" w:firstLine="0"/>
        <w:jc w:val="left"/>
        <w:rPr>
          <w:rFonts w:ascii="方正小标宋简体" w:eastAsia="方正小标宋简体" w:hAnsi="方正小标宋简体" w:cs="方正小标宋简体"/>
          <w:sz w:val="22"/>
          <w:szCs w:val="22"/>
        </w:rPr>
      </w:pPr>
      <w:r>
        <w:rPr>
          <w:rFonts w:ascii="方正小标宋简体" w:eastAsia="方正小标宋简体" w:hAnsi="方正小标宋简体" w:cs="方正小标宋简体" w:hint="eastAsia"/>
          <w:sz w:val="22"/>
          <w:szCs w:val="22"/>
        </w:rPr>
        <w:t>附件1</w:t>
      </w:r>
    </w:p>
    <w:p w:rsidR="005613F8" w:rsidRDefault="005613F8" w:rsidP="005613F8">
      <w:pPr>
        <w:pStyle w:val="-1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贵州省机电设备有限责任公司人员招聘职位表</w:t>
      </w:r>
    </w:p>
    <w:tbl>
      <w:tblPr>
        <w:tblStyle w:val="a5"/>
        <w:tblW w:w="0" w:type="auto"/>
        <w:tblLayout w:type="fixed"/>
        <w:tblLook w:val="04A0"/>
      </w:tblPr>
      <w:tblGrid>
        <w:gridCol w:w="798"/>
        <w:gridCol w:w="1909"/>
        <w:gridCol w:w="900"/>
        <w:gridCol w:w="846"/>
        <w:gridCol w:w="845"/>
        <w:gridCol w:w="832"/>
        <w:gridCol w:w="1514"/>
        <w:gridCol w:w="4935"/>
        <w:gridCol w:w="1595"/>
      </w:tblGrid>
      <w:tr w:rsidR="005613F8" w:rsidTr="00C35062">
        <w:trPr>
          <w:trHeight w:val="512"/>
        </w:trPr>
        <w:tc>
          <w:tcPr>
            <w:tcW w:w="798" w:type="dxa"/>
            <w:vMerge w:val="restart"/>
            <w:vAlign w:val="center"/>
          </w:tcPr>
          <w:p w:rsidR="005613F8" w:rsidRDefault="005613F8" w:rsidP="00C35062">
            <w:pPr>
              <w:pStyle w:val="-1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6"/>
                <w:szCs w:val="16"/>
              </w:rPr>
              <w:t>序</w:t>
            </w:r>
          </w:p>
          <w:p w:rsidR="005613F8" w:rsidRDefault="005613F8" w:rsidP="00C35062">
            <w:pPr>
              <w:pStyle w:val="-1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6"/>
                <w:szCs w:val="16"/>
              </w:rPr>
              <w:t>号</w:t>
            </w:r>
          </w:p>
        </w:tc>
        <w:tc>
          <w:tcPr>
            <w:tcW w:w="3655" w:type="dxa"/>
            <w:gridSpan w:val="3"/>
            <w:vAlign w:val="center"/>
          </w:tcPr>
          <w:p w:rsidR="005613F8" w:rsidRDefault="005613F8" w:rsidP="00C35062">
            <w:pPr>
              <w:pStyle w:val="-1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6"/>
                <w:szCs w:val="16"/>
              </w:rPr>
              <w:t>招聘岗位</w:t>
            </w:r>
          </w:p>
        </w:tc>
        <w:tc>
          <w:tcPr>
            <w:tcW w:w="9721" w:type="dxa"/>
            <w:gridSpan w:val="5"/>
            <w:vAlign w:val="center"/>
          </w:tcPr>
          <w:p w:rsidR="005613F8" w:rsidRDefault="005613F8" w:rsidP="00C35062">
            <w:pPr>
              <w:pStyle w:val="-1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6"/>
                <w:szCs w:val="16"/>
              </w:rPr>
              <w:t>招聘条件</w:t>
            </w:r>
          </w:p>
        </w:tc>
      </w:tr>
      <w:tr w:rsidR="005613F8" w:rsidTr="00C35062">
        <w:trPr>
          <w:trHeight w:val="749"/>
        </w:trPr>
        <w:tc>
          <w:tcPr>
            <w:tcW w:w="798" w:type="dxa"/>
            <w:vMerge/>
            <w:vAlign w:val="center"/>
          </w:tcPr>
          <w:p w:rsidR="005613F8" w:rsidRDefault="005613F8" w:rsidP="00C35062">
            <w:pPr>
              <w:pStyle w:val="-1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5613F8" w:rsidRDefault="005613F8" w:rsidP="00C35062">
            <w:pPr>
              <w:pStyle w:val="-1"/>
              <w:spacing w:line="40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6"/>
                <w:szCs w:val="16"/>
              </w:rPr>
              <w:t>部门</w:t>
            </w:r>
          </w:p>
        </w:tc>
        <w:tc>
          <w:tcPr>
            <w:tcW w:w="900" w:type="dxa"/>
            <w:vAlign w:val="center"/>
          </w:tcPr>
          <w:p w:rsidR="005613F8" w:rsidRDefault="005613F8" w:rsidP="00C35062">
            <w:pPr>
              <w:pStyle w:val="-1"/>
              <w:spacing w:line="40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6"/>
                <w:szCs w:val="16"/>
              </w:rPr>
              <w:t>岗位</w:t>
            </w:r>
          </w:p>
          <w:p w:rsidR="005613F8" w:rsidRDefault="005613F8" w:rsidP="00C35062">
            <w:pPr>
              <w:pStyle w:val="-1"/>
              <w:spacing w:line="40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6"/>
                <w:szCs w:val="16"/>
              </w:rPr>
              <w:t>设置</w:t>
            </w:r>
          </w:p>
        </w:tc>
        <w:tc>
          <w:tcPr>
            <w:tcW w:w="846" w:type="dxa"/>
            <w:vAlign w:val="center"/>
          </w:tcPr>
          <w:p w:rsidR="005613F8" w:rsidRDefault="005613F8" w:rsidP="00C35062">
            <w:pPr>
              <w:pStyle w:val="-1"/>
              <w:spacing w:line="40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6"/>
                <w:szCs w:val="16"/>
              </w:rPr>
              <w:t>招聘</w:t>
            </w:r>
          </w:p>
          <w:p w:rsidR="005613F8" w:rsidRDefault="005613F8" w:rsidP="00C35062">
            <w:pPr>
              <w:pStyle w:val="-1"/>
              <w:spacing w:line="40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6"/>
                <w:szCs w:val="16"/>
              </w:rPr>
              <w:t>人数</w:t>
            </w:r>
          </w:p>
        </w:tc>
        <w:tc>
          <w:tcPr>
            <w:tcW w:w="845" w:type="dxa"/>
            <w:vAlign w:val="center"/>
          </w:tcPr>
          <w:p w:rsidR="005613F8" w:rsidRDefault="005613F8" w:rsidP="00C35062">
            <w:pPr>
              <w:pStyle w:val="-1"/>
              <w:spacing w:line="40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6"/>
                <w:szCs w:val="16"/>
              </w:rPr>
              <w:t>性别</w:t>
            </w:r>
          </w:p>
        </w:tc>
        <w:tc>
          <w:tcPr>
            <w:tcW w:w="832" w:type="dxa"/>
            <w:vAlign w:val="center"/>
          </w:tcPr>
          <w:p w:rsidR="005613F8" w:rsidRDefault="005613F8" w:rsidP="00C35062">
            <w:pPr>
              <w:pStyle w:val="-1"/>
              <w:spacing w:line="40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6"/>
                <w:szCs w:val="16"/>
              </w:rPr>
              <w:t>年龄</w:t>
            </w:r>
          </w:p>
        </w:tc>
        <w:tc>
          <w:tcPr>
            <w:tcW w:w="1514" w:type="dxa"/>
            <w:vAlign w:val="center"/>
          </w:tcPr>
          <w:p w:rsidR="005613F8" w:rsidRDefault="005613F8" w:rsidP="00C35062">
            <w:pPr>
              <w:pStyle w:val="-1"/>
              <w:spacing w:line="40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6"/>
                <w:szCs w:val="16"/>
              </w:rPr>
              <w:t>专业要求</w:t>
            </w:r>
          </w:p>
        </w:tc>
        <w:tc>
          <w:tcPr>
            <w:tcW w:w="4935" w:type="dxa"/>
            <w:vAlign w:val="center"/>
          </w:tcPr>
          <w:p w:rsidR="005613F8" w:rsidRDefault="005613F8" w:rsidP="00C35062">
            <w:pPr>
              <w:pStyle w:val="-1"/>
              <w:spacing w:line="400" w:lineRule="exact"/>
              <w:ind w:firstLine="320"/>
              <w:jc w:val="center"/>
              <w:rPr>
                <w:rFonts w:ascii="方正小标宋简体" w:eastAsia="方正小标宋简体" w:hAnsi="方正小标宋简体" w:cs="方正小标宋简体"/>
                <w:sz w:val="16"/>
                <w:szCs w:val="1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6"/>
                <w:szCs w:val="16"/>
              </w:rPr>
              <w:t>报名条件</w:t>
            </w:r>
          </w:p>
        </w:tc>
        <w:tc>
          <w:tcPr>
            <w:tcW w:w="1595" w:type="dxa"/>
            <w:vAlign w:val="center"/>
          </w:tcPr>
          <w:p w:rsidR="005613F8" w:rsidRDefault="005613F8" w:rsidP="00C35062">
            <w:pPr>
              <w:pStyle w:val="-1"/>
              <w:spacing w:line="40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0"/>
                <w:szCs w:val="20"/>
              </w:rPr>
              <w:t>备注</w:t>
            </w:r>
          </w:p>
        </w:tc>
      </w:tr>
      <w:tr w:rsidR="005613F8" w:rsidTr="00C35062">
        <w:trPr>
          <w:trHeight w:val="1827"/>
        </w:trPr>
        <w:tc>
          <w:tcPr>
            <w:tcW w:w="798" w:type="dxa"/>
            <w:vAlign w:val="center"/>
          </w:tcPr>
          <w:p w:rsidR="005613F8" w:rsidRDefault="005613F8" w:rsidP="00C35062">
            <w:pPr>
              <w:pStyle w:val="-1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1</w:t>
            </w:r>
          </w:p>
        </w:tc>
        <w:tc>
          <w:tcPr>
            <w:tcW w:w="1909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综合部</w:t>
            </w:r>
          </w:p>
        </w:tc>
        <w:tc>
          <w:tcPr>
            <w:tcW w:w="900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职能部门</w:t>
            </w:r>
          </w:p>
        </w:tc>
        <w:tc>
          <w:tcPr>
            <w:tcW w:w="846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1</w:t>
            </w:r>
          </w:p>
        </w:tc>
        <w:tc>
          <w:tcPr>
            <w:tcW w:w="845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不限</w:t>
            </w:r>
          </w:p>
        </w:tc>
        <w:tc>
          <w:tcPr>
            <w:tcW w:w="832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不限</w:t>
            </w:r>
          </w:p>
        </w:tc>
        <w:tc>
          <w:tcPr>
            <w:tcW w:w="1514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政治学、公共关系、新闻传播、汉语文学、马克思主义哲学等相关专业</w:t>
            </w:r>
          </w:p>
        </w:tc>
        <w:tc>
          <w:tcPr>
            <w:tcW w:w="4935" w:type="dxa"/>
            <w:vAlign w:val="center"/>
          </w:tcPr>
          <w:p w:rsidR="005613F8" w:rsidRDefault="005613F8" w:rsidP="005613F8">
            <w:pPr>
              <w:pStyle w:val="-1"/>
              <w:numPr>
                <w:ilvl w:val="0"/>
                <w:numId w:val="1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学历不限；</w:t>
            </w:r>
          </w:p>
          <w:p w:rsidR="005613F8" w:rsidRDefault="005613F8" w:rsidP="005613F8">
            <w:pPr>
              <w:pStyle w:val="-1"/>
              <w:numPr>
                <w:ilvl w:val="0"/>
                <w:numId w:val="1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文字功底强，熟悉公文写作；</w:t>
            </w:r>
          </w:p>
          <w:p w:rsidR="005613F8" w:rsidRDefault="005613F8" w:rsidP="005613F8">
            <w:pPr>
              <w:pStyle w:val="-1"/>
              <w:numPr>
                <w:ilvl w:val="0"/>
                <w:numId w:val="1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熟悉使用word、Excel等办公软件；</w:t>
            </w:r>
          </w:p>
          <w:p w:rsidR="005613F8" w:rsidRDefault="005613F8" w:rsidP="005613F8">
            <w:pPr>
              <w:pStyle w:val="-1"/>
              <w:numPr>
                <w:ilvl w:val="0"/>
                <w:numId w:val="1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能较为熟练制作PPT；</w:t>
            </w:r>
          </w:p>
          <w:p w:rsidR="005613F8" w:rsidRDefault="005613F8" w:rsidP="005613F8">
            <w:pPr>
              <w:pStyle w:val="-1"/>
              <w:numPr>
                <w:ilvl w:val="0"/>
                <w:numId w:val="1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有较强的抗压能力、沟通能力；</w:t>
            </w:r>
          </w:p>
          <w:p w:rsidR="005613F8" w:rsidRDefault="005613F8" w:rsidP="005613F8">
            <w:pPr>
              <w:pStyle w:val="-1"/>
              <w:numPr>
                <w:ilvl w:val="0"/>
                <w:numId w:val="1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具有一定相关工作经验者优先。</w:t>
            </w:r>
          </w:p>
        </w:tc>
        <w:tc>
          <w:tcPr>
            <w:tcW w:w="1595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8"/>
                <w:szCs w:val="1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8"/>
                <w:szCs w:val="18"/>
              </w:rPr>
              <w:t>中共党员</w:t>
            </w:r>
          </w:p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8"/>
                <w:szCs w:val="1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8"/>
                <w:szCs w:val="18"/>
              </w:rPr>
              <w:t>（含预备党员）</w:t>
            </w:r>
          </w:p>
        </w:tc>
      </w:tr>
      <w:tr w:rsidR="005613F8" w:rsidTr="00C35062">
        <w:trPr>
          <w:trHeight w:val="950"/>
        </w:trPr>
        <w:tc>
          <w:tcPr>
            <w:tcW w:w="798" w:type="dxa"/>
            <w:vAlign w:val="center"/>
          </w:tcPr>
          <w:p w:rsidR="005613F8" w:rsidRDefault="005613F8" w:rsidP="00C35062">
            <w:pPr>
              <w:pStyle w:val="-1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2</w:t>
            </w:r>
          </w:p>
        </w:tc>
        <w:tc>
          <w:tcPr>
            <w:tcW w:w="1909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财务融资部</w:t>
            </w:r>
          </w:p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（含子公司储备人员）</w:t>
            </w:r>
          </w:p>
        </w:tc>
        <w:tc>
          <w:tcPr>
            <w:tcW w:w="900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职能部门</w:t>
            </w:r>
          </w:p>
        </w:tc>
        <w:tc>
          <w:tcPr>
            <w:tcW w:w="846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2</w:t>
            </w:r>
          </w:p>
        </w:tc>
        <w:tc>
          <w:tcPr>
            <w:tcW w:w="845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不限</w:t>
            </w:r>
          </w:p>
        </w:tc>
        <w:tc>
          <w:tcPr>
            <w:tcW w:w="832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不限</w:t>
            </w:r>
          </w:p>
        </w:tc>
        <w:tc>
          <w:tcPr>
            <w:tcW w:w="1514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会计、金融、审计、财务管理学等相关专业</w:t>
            </w:r>
          </w:p>
        </w:tc>
        <w:tc>
          <w:tcPr>
            <w:tcW w:w="4935" w:type="dxa"/>
            <w:vAlign w:val="center"/>
          </w:tcPr>
          <w:p w:rsidR="005613F8" w:rsidRDefault="005613F8" w:rsidP="005613F8">
            <w:pPr>
              <w:pStyle w:val="-1"/>
              <w:numPr>
                <w:ilvl w:val="0"/>
                <w:numId w:val="2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 xml:space="preserve"> 学历不限；</w:t>
            </w:r>
          </w:p>
          <w:p w:rsidR="005613F8" w:rsidRDefault="005613F8" w:rsidP="005613F8">
            <w:pPr>
              <w:pStyle w:val="-1"/>
              <w:numPr>
                <w:ilvl w:val="0"/>
                <w:numId w:val="2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具有会计初级资格证；</w:t>
            </w:r>
          </w:p>
          <w:p w:rsidR="005613F8" w:rsidRDefault="005613F8" w:rsidP="005613F8">
            <w:pPr>
              <w:pStyle w:val="-1"/>
              <w:numPr>
                <w:ilvl w:val="0"/>
                <w:numId w:val="2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熟悉使用word、Excel等办公软件；</w:t>
            </w:r>
          </w:p>
          <w:p w:rsidR="005613F8" w:rsidRDefault="005613F8" w:rsidP="005613F8">
            <w:pPr>
              <w:pStyle w:val="-1"/>
              <w:numPr>
                <w:ilvl w:val="0"/>
                <w:numId w:val="2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有较强的抗压能力、沟通能力，责任心强，对数据有较好的敏感性；</w:t>
            </w:r>
          </w:p>
          <w:p w:rsidR="005613F8" w:rsidRDefault="005613F8" w:rsidP="005613F8">
            <w:pPr>
              <w:pStyle w:val="-1"/>
              <w:numPr>
                <w:ilvl w:val="0"/>
                <w:numId w:val="2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具有一定相关工作经验者优先。</w:t>
            </w:r>
          </w:p>
        </w:tc>
        <w:tc>
          <w:tcPr>
            <w:tcW w:w="1595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8"/>
                <w:szCs w:val="1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8"/>
                <w:szCs w:val="18"/>
              </w:rPr>
              <w:t>中共党员</w:t>
            </w:r>
          </w:p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8"/>
                <w:szCs w:val="1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8"/>
                <w:szCs w:val="18"/>
              </w:rPr>
              <w:t>优先考虑</w:t>
            </w:r>
          </w:p>
        </w:tc>
      </w:tr>
      <w:tr w:rsidR="005613F8" w:rsidTr="00C35062">
        <w:trPr>
          <w:trHeight w:val="950"/>
        </w:trPr>
        <w:tc>
          <w:tcPr>
            <w:tcW w:w="798" w:type="dxa"/>
            <w:vAlign w:val="center"/>
          </w:tcPr>
          <w:p w:rsidR="005613F8" w:rsidRDefault="005613F8" w:rsidP="00C35062">
            <w:pPr>
              <w:pStyle w:val="-1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3</w:t>
            </w:r>
          </w:p>
        </w:tc>
        <w:tc>
          <w:tcPr>
            <w:tcW w:w="1909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经营规划部</w:t>
            </w:r>
          </w:p>
        </w:tc>
        <w:tc>
          <w:tcPr>
            <w:tcW w:w="900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职能部门</w:t>
            </w:r>
          </w:p>
        </w:tc>
        <w:tc>
          <w:tcPr>
            <w:tcW w:w="846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1</w:t>
            </w:r>
          </w:p>
        </w:tc>
        <w:tc>
          <w:tcPr>
            <w:tcW w:w="845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不限</w:t>
            </w:r>
          </w:p>
        </w:tc>
        <w:tc>
          <w:tcPr>
            <w:tcW w:w="832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不限</w:t>
            </w:r>
          </w:p>
        </w:tc>
        <w:tc>
          <w:tcPr>
            <w:tcW w:w="1514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金融、工商管理、法律专业等相关专业</w:t>
            </w:r>
          </w:p>
        </w:tc>
        <w:tc>
          <w:tcPr>
            <w:tcW w:w="4935" w:type="dxa"/>
            <w:vAlign w:val="center"/>
          </w:tcPr>
          <w:p w:rsidR="005613F8" w:rsidRDefault="005613F8" w:rsidP="005613F8">
            <w:pPr>
              <w:pStyle w:val="-1"/>
              <w:numPr>
                <w:ilvl w:val="0"/>
                <w:numId w:val="3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 xml:space="preserve"> 学历不限；</w:t>
            </w:r>
          </w:p>
          <w:p w:rsidR="005613F8" w:rsidRDefault="005613F8" w:rsidP="005613F8">
            <w:pPr>
              <w:pStyle w:val="-1"/>
              <w:numPr>
                <w:ilvl w:val="0"/>
                <w:numId w:val="3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文字功底强，熟悉公文写作；</w:t>
            </w:r>
          </w:p>
          <w:p w:rsidR="005613F8" w:rsidRDefault="005613F8" w:rsidP="005613F8">
            <w:pPr>
              <w:pStyle w:val="-1"/>
              <w:numPr>
                <w:ilvl w:val="0"/>
                <w:numId w:val="3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熟悉使用word、Excel等办公软件；</w:t>
            </w:r>
          </w:p>
          <w:p w:rsidR="005613F8" w:rsidRDefault="005613F8" w:rsidP="005613F8">
            <w:pPr>
              <w:pStyle w:val="-1"/>
              <w:numPr>
                <w:ilvl w:val="0"/>
                <w:numId w:val="3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能较为熟练制作PPT；</w:t>
            </w:r>
          </w:p>
          <w:p w:rsidR="005613F8" w:rsidRDefault="005613F8" w:rsidP="005613F8">
            <w:pPr>
              <w:pStyle w:val="-1"/>
              <w:numPr>
                <w:ilvl w:val="0"/>
                <w:numId w:val="3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有较强的抗压能力、沟通能力，责任心强；</w:t>
            </w:r>
          </w:p>
          <w:p w:rsidR="005613F8" w:rsidRDefault="005613F8" w:rsidP="005613F8">
            <w:pPr>
              <w:pStyle w:val="-1"/>
              <w:numPr>
                <w:ilvl w:val="0"/>
                <w:numId w:val="3"/>
              </w:numPr>
              <w:spacing w:line="320" w:lineRule="exact"/>
              <w:ind w:firstLine="300"/>
              <w:jc w:val="left"/>
              <w:rPr>
                <w:rFonts w:ascii="方正小标宋简体" w:eastAsia="方正小标宋简体" w:hAnsi="方正小标宋简体" w:cs="方正小标宋简体"/>
                <w:sz w:val="15"/>
                <w:szCs w:val="15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5"/>
                <w:szCs w:val="15"/>
              </w:rPr>
              <w:t>能够熟练地独立包装项目并编制项目规划和项目可研报告优先。</w:t>
            </w:r>
          </w:p>
        </w:tc>
        <w:tc>
          <w:tcPr>
            <w:tcW w:w="1595" w:type="dxa"/>
            <w:vAlign w:val="center"/>
          </w:tcPr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8"/>
                <w:szCs w:val="1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8"/>
                <w:szCs w:val="18"/>
              </w:rPr>
              <w:t>中共党员</w:t>
            </w:r>
          </w:p>
          <w:p w:rsidR="005613F8" w:rsidRDefault="005613F8" w:rsidP="00C35062">
            <w:pPr>
              <w:pStyle w:val="-1"/>
              <w:spacing w:line="3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18"/>
                <w:szCs w:val="1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18"/>
                <w:szCs w:val="18"/>
              </w:rPr>
              <w:t>优先考虑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6C3FA0">
      <w:pgSz w:w="16838" w:h="11906" w:orient="landscape"/>
      <w:pgMar w:top="1417" w:right="1440" w:bottom="141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4A" w:rsidRDefault="00334A4A" w:rsidP="005613F8">
      <w:r>
        <w:separator/>
      </w:r>
    </w:p>
  </w:endnote>
  <w:endnote w:type="continuationSeparator" w:id="0">
    <w:p w:rsidR="00334A4A" w:rsidRDefault="00334A4A" w:rsidP="0056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4A" w:rsidRDefault="00334A4A" w:rsidP="005613F8">
      <w:r>
        <w:separator/>
      </w:r>
    </w:p>
  </w:footnote>
  <w:footnote w:type="continuationSeparator" w:id="0">
    <w:p w:rsidR="00334A4A" w:rsidRDefault="00334A4A" w:rsidP="00561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F001AE"/>
    <w:multiLevelType w:val="singleLevel"/>
    <w:tmpl w:val="DEF001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6D98996"/>
    <w:multiLevelType w:val="singleLevel"/>
    <w:tmpl w:val="36D989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C7C938B"/>
    <w:multiLevelType w:val="singleLevel"/>
    <w:tmpl w:val="4C7C938B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3440"/>
    <w:rsid w:val="00323B43"/>
    <w:rsid w:val="00334A4A"/>
    <w:rsid w:val="003D37D8"/>
    <w:rsid w:val="00426133"/>
    <w:rsid w:val="004358AB"/>
    <w:rsid w:val="005613F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5613F8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3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13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13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13F8"/>
    <w:rPr>
      <w:rFonts w:ascii="Tahoma" w:hAnsi="Tahoma"/>
      <w:sz w:val="18"/>
      <w:szCs w:val="18"/>
    </w:rPr>
  </w:style>
  <w:style w:type="paragraph" w:customStyle="1" w:styleId="-1">
    <w:name w:val="正文-公1"/>
    <w:basedOn w:val="a"/>
    <w:qFormat/>
    <w:rsid w:val="005613F8"/>
    <w:pPr>
      <w:ind w:firstLineChars="200" w:firstLine="200"/>
    </w:pPr>
  </w:style>
  <w:style w:type="table" w:styleId="a5">
    <w:name w:val="Table Grid"/>
    <w:basedOn w:val="a1"/>
    <w:qFormat/>
    <w:rsid w:val="005613F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2023-07-27T08:42:00Z</dcterms:modified>
</cp:coreProperties>
</file>