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4304"/>
        <w:tblW w:w="7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8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40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  <w:t>序号</w:t>
            </w:r>
          </w:p>
        </w:tc>
        <w:tc>
          <w:tcPr>
            <w:tcW w:w="2268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40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  <w:t>单位</w:t>
            </w:r>
          </w:p>
        </w:tc>
        <w:tc>
          <w:tcPr>
            <w:tcW w:w="35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40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贵阳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0851—87979036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遵义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0851—28653622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六盘水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0858—8976117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安顺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0851—33689023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毕节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0857—8294514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铜仁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0856—5933013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黔东南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0855—8069827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黔南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0854—8325136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黔西南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  <w:lang w:val="en-US" w:eastAsia="zh-CN"/>
              </w:rPr>
              <w:t>0859—3338823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40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distribute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贵州省消防员</w:t>
            </w:r>
          </w:p>
          <w:p>
            <w:pPr>
              <w:spacing w:line="400" w:lineRule="exact"/>
              <w:jc w:val="distribute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招录工作办公室</w:t>
            </w:r>
          </w:p>
        </w:tc>
        <w:tc>
          <w:tcPr>
            <w:tcW w:w="3515" w:type="dxa"/>
            <w:tcBorders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30"/>
                <w:szCs w:val="30"/>
              </w:rPr>
              <w:t>0851—8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30"/>
                <w:szCs w:val="30"/>
              </w:rPr>
              <w:t>3990017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484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</w:rPr>
              <w:t>备注：联系电话在工作日工作时间</w:t>
            </w:r>
            <w:r>
              <w:rPr>
                <w:rFonts w:ascii="Times New Roman" w:hAnsi="Times New Roman" w:eastAsia="方正仿宋_GBK" w:cs="Times New Roman"/>
                <w:sz w:val="28"/>
              </w:rPr>
              <w:t>（8:30~11:30；14:30~17:30）</w:t>
            </w:r>
            <w:r>
              <w:rPr>
                <w:rFonts w:hint="eastAsia" w:ascii="方正仿宋_GBK" w:hAnsi="Times New Roman" w:eastAsia="方正仿宋_GBK" w:cs="Times New Roman"/>
                <w:sz w:val="28"/>
              </w:rPr>
              <w:t>接受咨询。</w:t>
            </w:r>
          </w:p>
        </w:tc>
      </w:tr>
    </w:tbl>
    <w:p>
      <w:pPr>
        <w:spacing w:beforeLines="100" w:line="460" w:lineRule="exact"/>
        <w:rPr>
          <w:rFonts w:hint="eastAsia" w:cs="方正小标宋_GBK" w:asciiTheme="minorEastAsia" w:hAnsiTheme="minorEastAsia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hint="eastAsia" w:cs="方正小标宋_GBK" w:asciiTheme="minorEastAsia" w:hAnsiTheme="minorEastAsia"/>
          <w:sz w:val="32"/>
          <w:szCs w:val="32"/>
        </w:rPr>
        <w:t>6</w:t>
      </w:r>
    </w:p>
    <w:p>
      <w:pPr>
        <w:spacing w:line="460" w:lineRule="exact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消防救援队伍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消防员招录工作联系方式</w:t>
      </w:r>
    </w:p>
    <w:p>
      <w:pPr>
        <w:rPr>
          <w:rFonts w:ascii="方正小标宋_GBK" w:hAnsi="方正小标宋_GBK" w:eastAsia="方正小标宋_GBK" w:cs="方正小标宋_GBK"/>
          <w:sz w:val="32"/>
          <w:szCs w:val="4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righ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MyNDE3NGE4MmFjNjhlMjA3N2QxY2Y0OGIxODllMmMifQ=="/>
  </w:docVars>
  <w:rsids>
    <w:rsidRoot w:val="00543572"/>
    <w:rsid w:val="003F7F96"/>
    <w:rsid w:val="00543572"/>
    <w:rsid w:val="00E93CCF"/>
    <w:rsid w:val="0F9D514A"/>
    <w:rsid w:val="1E005C12"/>
    <w:rsid w:val="26494F17"/>
    <w:rsid w:val="2DA51CE9"/>
    <w:rsid w:val="2E146EDA"/>
    <w:rsid w:val="48557920"/>
    <w:rsid w:val="4BC06CA7"/>
    <w:rsid w:val="5CEC7197"/>
    <w:rsid w:val="67330398"/>
    <w:rsid w:val="6BA2679B"/>
    <w:rsid w:val="70A24604"/>
    <w:rsid w:val="70EF0080"/>
    <w:rsid w:val="73E756F3"/>
    <w:rsid w:val="78235ABF"/>
    <w:rsid w:val="7BF71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2022-09-04T02:44:00Z</dcterms:created>
  <dc:creator>Administrator</dc:creator>
  <cp:lastModifiedBy>Administrator</cp:lastModifiedBy>
  <dcterms:modified xsi:type="dcterms:W3CDTF">2023-07-21T09:09:59Z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66151FB18BA44E38A907CB4026C5C8A2_12</vt:lpwstr>
  </property>
</Properties>
</file>