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桑木镇聘用人员政治审查情况表</w:t>
      </w:r>
    </w:p>
    <w:tbl>
      <w:tblPr>
        <w:tblStyle w:val="4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994"/>
        <w:gridCol w:w="1258"/>
        <w:gridCol w:w="1082"/>
        <w:gridCol w:w="1623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单位及职务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计划生育部门意见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所在地派出所意见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综治（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商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税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见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所在党委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MGZlZThkMGY3M2Q5YWE0NGYxYTFkZDY3YmZhMDkifQ=="/>
  </w:docVars>
  <w:rsids>
    <w:rsidRoot w:val="398A5BFD"/>
    <w:rsid w:val="22F145DD"/>
    <w:rsid w:val="27BB75EB"/>
    <w:rsid w:val="2C5A71B8"/>
    <w:rsid w:val="33052F22"/>
    <w:rsid w:val="360F3D97"/>
    <w:rsid w:val="398A5BFD"/>
    <w:rsid w:val="3F075E87"/>
    <w:rsid w:val="5083184A"/>
    <w:rsid w:val="5A464313"/>
    <w:rsid w:val="5B29043B"/>
    <w:rsid w:val="6D535020"/>
    <w:rsid w:val="731D4196"/>
    <w:rsid w:val="7CB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317</Words>
  <Characters>322</Characters>
  <Lines>0</Lines>
  <Paragraphs>0</Paragraphs>
  <TotalTime>210</TotalTime>
  <ScaleCrop>false</ScaleCrop>
  <LinksUpToDate>false</LinksUpToDate>
  <CharactersWithSpaces>442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2019-04-01T08:31:00Z</dcterms:created>
  <dc:creator>藏心1393125746</dc:creator>
  <cp:lastModifiedBy>Lan</cp:lastModifiedBy>
  <cp:lastPrinted>2022-01-17T02:20:00Z</cp:lastPrinted>
  <dcterms:modified xsi:type="dcterms:W3CDTF">2022-05-23T14:32:41Z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EB57CC3D9B6B4B50AF4DDD19CACCA6B2</vt:lpwstr>
  </property>
</Properties>
</file>