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2926"/>
        <w:gridCol w:w="719"/>
        <w:gridCol w:w="1221"/>
        <w:gridCol w:w="786"/>
        <w:gridCol w:w="882"/>
        <w:gridCol w:w="1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textAlignment w:val="center"/>
              <w:rPr>
                <w:rStyle w:val="6"/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ascii="黑体" w:hAnsi="黑体" w:eastAsia="黑体" w:cs="黑体"/>
                <w:bCs/>
                <w:kern w:val="0"/>
                <w:sz w:val="24"/>
                <w:szCs w:val="24"/>
              </w:rPr>
              <w:t>附件</w:t>
            </w:r>
            <w:r>
              <w:rPr>
                <w:rStyle w:val="6"/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center"/>
              <w:textAlignment w:val="center"/>
              <w:rPr>
                <w:rStyle w:val="6"/>
                <w:rFonts w:ascii="黑体" w:hAnsi="黑体" w:eastAsia="黑体"/>
                <w:b/>
                <w:kern w:val="0"/>
                <w:sz w:val="36"/>
                <w:szCs w:val="40"/>
              </w:rPr>
            </w:pPr>
            <w:r>
              <w:rPr>
                <w:rStyle w:val="6"/>
                <w:rFonts w:ascii="黑体" w:hAnsi="黑体" w:eastAsia="黑体"/>
                <w:b/>
                <w:kern w:val="0"/>
                <w:sz w:val="36"/>
                <w:szCs w:val="40"/>
              </w:rPr>
              <w:t>个人健康情况申报表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姓名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等线" w:hAnsi="等线" w:eastAsia="等线"/>
                <w:sz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性别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等线" w:hAnsi="等线" w:eastAsia="等线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年龄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等线" w:hAnsi="等线" w:eastAsia="等线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身份证号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等线" w:hAnsi="等线" w:eastAsia="等线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手机号码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等线" w:hAnsi="等线" w:eastAsia="等线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hint="default" w:ascii="等线" w:hAnsi="等线" w:eastAsia="等线"/>
                <w:sz w:val="24"/>
                <w:lang w:val="en-US" w:eastAsia="zh-CN"/>
              </w:rPr>
            </w:pPr>
            <w:r>
              <w:rPr>
                <w:rStyle w:val="6"/>
                <w:rFonts w:hint="eastAsia" w:ascii="等线" w:hAnsi="等线" w:eastAsia="等线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8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等线" w:hAnsi="等线" w:eastAsia="等线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黑体" w:hAnsi="黑体" w:eastAsia="黑体" w:cs="等线"/>
                <w:b/>
                <w:bCs/>
                <w:sz w:val="24"/>
              </w:rPr>
            </w:pPr>
            <w:r>
              <w:rPr>
                <w:rStyle w:val="6"/>
                <w:rFonts w:ascii="黑体" w:hAnsi="黑体" w:eastAsia="黑体" w:cs="等线"/>
                <w:b/>
                <w:bCs/>
                <w:kern w:val="0"/>
                <w:sz w:val="24"/>
              </w:rPr>
              <w:t>会前14天旅居史、接触史及发热史情况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黑体" w:hAnsi="黑体" w:eastAsia="黑体" w:cs="等线"/>
                <w:b/>
                <w:bCs/>
                <w:kern w:val="0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是否有国外旅居史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 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否 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是否有港、台旅居史</w:t>
            </w:r>
            <w:bookmarkStart w:id="0" w:name="_GoBack"/>
            <w:bookmarkEnd w:id="0"/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 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否 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是否有高、中风险地区旅居史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 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否 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是否曾被诊断为新冠肺炎确诊病例或无症状感染者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 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否 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是否与新冠肺炎确诊病例或无症状感染者有密切接触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 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否 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是否与来自高、中风险疫情地区人员有密切接触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 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否 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本人及密切接触的家属及同事是否有发热等症状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 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否 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2"/>
              </w:rPr>
              <w:t>密切接触的家属及同事是否有中高风险地区、港台及国外境外旅居史。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是 口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等线" w:hAnsi="等线" w:eastAsia="等线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否 口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textAlignment w:val="top"/>
              <w:rPr>
                <w:rFonts w:ascii="等线" w:hAnsi="等线" w:eastAsia="等线"/>
                <w:kern w:val="0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 xml:space="preserve">本人    年   </w:t>
            </w:r>
            <w:r>
              <w:rPr>
                <w:rStyle w:val="6"/>
                <w:rFonts w:ascii="等线" w:hAnsi="等线" w:eastAsia="等线"/>
                <w:color w:val="000000"/>
                <w:kern w:val="0"/>
                <w:sz w:val="24"/>
              </w:rPr>
              <w:t>月   日</w:t>
            </w:r>
            <w:r>
              <w:rPr>
                <w:rStyle w:val="6"/>
                <w:rFonts w:ascii="等线" w:hAnsi="等线" w:eastAsia="等线"/>
                <w:kern w:val="0"/>
                <w:sz w:val="24"/>
              </w:rPr>
              <w:t>以来健康有如下异常情况：</w:t>
            </w:r>
          </w:p>
          <w:p>
            <w:pPr>
              <w:spacing w:line="360" w:lineRule="auto"/>
              <w:textAlignment w:val="top"/>
              <w:rPr>
                <w:rStyle w:val="6"/>
                <w:rFonts w:ascii="等线" w:hAnsi="等线" w:eastAsia="等线"/>
                <w:kern w:val="0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 xml:space="preserve">无 口  发热 口   乏力 口   咽痛 口    咳嗽 口   腹泻 口   其他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top"/>
              <w:rPr>
                <w:rStyle w:val="6"/>
                <w:rFonts w:ascii="等线" w:hAnsi="等线" w:eastAsia="等线"/>
                <w:kern w:val="0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其它需要说明的情况：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9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left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本人对上述提供的健康相关信息的真实性负责。如因不实信息引起疫情传播和扩散，本人愿承担由此带来的全部法律责任。</w:t>
            </w:r>
          </w:p>
          <w:p>
            <w:pPr>
              <w:ind w:firstLine="480" w:firstLineChars="200"/>
              <w:jc w:val="left"/>
              <w:textAlignment w:val="center"/>
              <w:rPr>
                <w:rStyle w:val="6"/>
                <w:rFonts w:ascii="等线" w:hAnsi="等线" w:eastAsia="等线"/>
                <w:kern w:val="0"/>
                <w:sz w:val="24"/>
              </w:rPr>
            </w:pPr>
            <w:r>
              <w:rPr>
                <w:rStyle w:val="6"/>
                <w:rFonts w:ascii="等线" w:hAnsi="等线" w:eastAsia="等线"/>
                <w:kern w:val="0"/>
                <w:sz w:val="24"/>
              </w:rPr>
              <w:t>承诺人：                                       日期：    年    月    日</w:t>
            </w:r>
            <w:r>
              <w:rPr>
                <w:rStyle w:val="6"/>
                <w:rFonts w:ascii="等线" w:hAnsi="等线" w:eastAsia="等线"/>
                <w:kern w:val="0"/>
                <w:sz w:val="22"/>
              </w:rPr>
              <w:t xml:space="preserve">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51A55"/>
    <w:rsid w:val="0CB5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</w:pPr>
    <w:rPr>
      <w:rFonts w:ascii="Cambria" w:hAnsi="Times New Roman"/>
      <w:b/>
      <w:sz w:val="32"/>
      <w:szCs w:val="20"/>
    </w:rPr>
  </w:style>
  <w:style w:type="paragraph" w:customStyle="1" w:styleId="3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2022-01-14T02:15:00Z</dcterms:created>
  <dc:creator>a</dc:creator>
  <cp:lastModifiedBy>a</cp:lastModifiedBy>
  <dcterms:modified xsi:type="dcterms:W3CDTF">2022-01-14T02:16:04Z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32E46A0845854FC7AD52405A0E780E8D</vt:lpwstr>
  </property>
</Properties>
</file>