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w w:val="9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遵义市人力资源和社会保障局关于《</w:t>
      </w:r>
      <w:r>
        <w:rPr>
          <w:rFonts w:hint="eastAsia" w:ascii="方正小标宋简体" w:eastAsia="方正小标宋简体"/>
          <w:w w:val="96"/>
          <w:sz w:val="44"/>
          <w:szCs w:val="44"/>
        </w:rPr>
        <w:t>遵义市2021年下半年公开招聘事业单位人员简章</w:t>
      </w: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》中有关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单位名称、岗位代码、岗位名称的</w:t>
      </w:r>
      <w:r>
        <w:rPr>
          <w:rFonts w:hint="eastAsia" w:ascii="方正小标宋简体" w:eastAsia="方正小标宋简体"/>
          <w:w w:val="96"/>
          <w:sz w:val="44"/>
          <w:szCs w:val="44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根据工作实际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《遵义市2021年下半年公开招聘事业单位人员简章》中</w:t>
      </w:r>
      <w:r>
        <w:rPr>
          <w:rFonts w:hint="eastAsia" w:ascii="仿宋_GB2312" w:eastAsia="仿宋_GB2312"/>
          <w:sz w:val="32"/>
          <w:szCs w:val="32"/>
          <w:lang w:eastAsia="zh-CN"/>
        </w:rPr>
        <w:t>“附件：1.遵义市2021年下半年面向社会公开招聘事业单位工作人员岗位表”</w:t>
      </w:r>
      <w:r>
        <w:rPr>
          <w:rFonts w:hint="eastAsia" w:ascii="仿宋_GB2312" w:eastAsia="仿宋_GB2312"/>
          <w:sz w:val="32"/>
          <w:szCs w:val="32"/>
        </w:rPr>
        <w:t>有关单位名称、岗位代码、岗位名称更正</w:t>
      </w:r>
      <w:r>
        <w:rPr>
          <w:rFonts w:hint="eastAsia" w:ascii="仿宋_GB2312" w:eastAsia="仿宋_GB2312"/>
          <w:sz w:val="32"/>
          <w:szCs w:val="32"/>
          <w:lang w:eastAsia="zh-CN"/>
        </w:rPr>
        <w:t>公告如下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一、涉及更改</w:t>
      </w:r>
      <w:r>
        <w:rPr>
          <w:rFonts w:hint="eastAsia" w:ascii="黑体" w:hAnsi="黑体" w:eastAsia="黑体" w:cs="黑体"/>
          <w:sz w:val="32"/>
          <w:szCs w:val="32"/>
        </w:rPr>
        <w:t>单位名称、岗位名称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原“附件：1.遵义市2021年下半年面向社会公开招聘事业单位工作人员岗位表”中相关内容为：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106680</wp:posOffset>
            </wp:positionV>
            <wp:extent cx="5609590" cy="1242060"/>
            <wp:effectExtent l="0" t="0" r="10160" b="1524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现相关内容更改为：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53340</wp:posOffset>
            </wp:positionV>
            <wp:extent cx="5607050" cy="1104265"/>
            <wp:effectExtent l="0" t="0" r="12700" b="635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二、涉及更改</w:t>
      </w:r>
      <w:r>
        <w:rPr>
          <w:rFonts w:hint="eastAsia" w:ascii="黑体" w:hAnsi="黑体" w:eastAsia="黑体" w:cs="黑体"/>
          <w:sz w:val="32"/>
          <w:szCs w:val="32"/>
        </w:rPr>
        <w:t>岗位代码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原“附件：1.遵义市2021年下半年面向社会公开招聘事业单位工作人员岗位表”中：岗位代码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12101000502至12101001201对应改为岗位代码12101000601至12101001901（详见附件）、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岗位代码12112000801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对应改为岗位代码12112000702。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除以上涉及更改的单位名称、岗位代码、岗位名称相关信息外，其余信息保持不变，均以</w:t>
      </w:r>
      <w:r>
        <w:rPr>
          <w:rFonts w:hint="eastAsia" w:ascii="仿宋_GB2312" w:eastAsia="仿宋_GB2312"/>
          <w:sz w:val="32"/>
          <w:szCs w:val="32"/>
        </w:rPr>
        <w:t>《遵义市2021年下半年公开招聘事业单位人员简章》中</w:t>
      </w:r>
      <w:r>
        <w:rPr>
          <w:rFonts w:hint="eastAsia" w:ascii="仿宋_GB2312" w:eastAsia="仿宋_GB2312"/>
          <w:sz w:val="32"/>
          <w:szCs w:val="32"/>
          <w:lang w:eastAsia="zh-CN"/>
        </w:rPr>
        <w:t>“附件：1.遵义市2021年下半年面向社会公开招聘事业单位工作人员岗位表”为准。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附件：岗位代码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12101000502至12101001201更改对应表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7" w:h="16840"/>
      <w:pgMar w:top="2041" w:right="1531" w:bottom="1928" w:left="1531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0B"/>
    <w:rsid w:val="00023D3B"/>
    <w:rsid w:val="00025D5C"/>
    <w:rsid w:val="00121C22"/>
    <w:rsid w:val="00182BFA"/>
    <w:rsid w:val="001E1BE4"/>
    <w:rsid w:val="00464412"/>
    <w:rsid w:val="00481AD8"/>
    <w:rsid w:val="00552568"/>
    <w:rsid w:val="00580181"/>
    <w:rsid w:val="00590704"/>
    <w:rsid w:val="005D4246"/>
    <w:rsid w:val="0069238B"/>
    <w:rsid w:val="006F6386"/>
    <w:rsid w:val="00710967"/>
    <w:rsid w:val="00746C97"/>
    <w:rsid w:val="008A60A9"/>
    <w:rsid w:val="009A3F23"/>
    <w:rsid w:val="00A61F0B"/>
    <w:rsid w:val="00AA510B"/>
    <w:rsid w:val="00B74599"/>
    <w:rsid w:val="00BA5B7B"/>
    <w:rsid w:val="00D00C75"/>
    <w:rsid w:val="00EE6F78"/>
    <w:rsid w:val="04F16149"/>
    <w:rsid w:val="052A4784"/>
    <w:rsid w:val="080A04FF"/>
    <w:rsid w:val="09850415"/>
    <w:rsid w:val="0E7976ED"/>
    <w:rsid w:val="0E88699B"/>
    <w:rsid w:val="10202792"/>
    <w:rsid w:val="1395302D"/>
    <w:rsid w:val="14FA6E47"/>
    <w:rsid w:val="17687935"/>
    <w:rsid w:val="1C603A78"/>
    <w:rsid w:val="1DB109A6"/>
    <w:rsid w:val="1F352692"/>
    <w:rsid w:val="1F564342"/>
    <w:rsid w:val="22452998"/>
    <w:rsid w:val="24FF3DB3"/>
    <w:rsid w:val="2945210F"/>
    <w:rsid w:val="29834CD6"/>
    <w:rsid w:val="30063D31"/>
    <w:rsid w:val="30F16774"/>
    <w:rsid w:val="31C31077"/>
    <w:rsid w:val="32322DAE"/>
    <w:rsid w:val="38B63656"/>
    <w:rsid w:val="38ED60D5"/>
    <w:rsid w:val="39140034"/>
    <w:rsid w:val="3C89080A"/>
    <w:rsid w:val="3EDE29D9"/>
    <w:rsid w:val="451D28F0"/>
    <w:rsid w:val="47315098"/>
    <w:rsid w:val="480F43A7"/>
    <w:rsid w:val="53461A60"/>
    <w:rsid w:val="54705CAA"/>
    <w:rsid w:val="5505572A"/>
    <w:rsid w:val="58687AF2"/>
    <w:rsid w:val="59363856"/>
    <w:rsid w:val="60837C9E"/>
    <w:rsid w:val="6AB645CD"/>
    <w:rsid w:val="732426ED"/>
    <w:rsid w:val="73FD76D1"/>
    <w:rsid w:val="76C30194"/>
    <w:rsid w:val="7DA75461"/>
    <w:rsid w:val="7F8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line="288" w:lineRule="atLeast"/>
      <w:ind w:firstLine="480"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3</Pages>
  <Words>212</Words>
  <Characters>1215</Characters>
  <Lines>10</Lines>
  <Paragraphs>2</Paragraphs>
  <TotalTime>8</TotalTime>
  <ScaleCrop>false</ScaleCrop>
  <LinksUpToDate>false</LinksUpToDate>
  <CharactersWithSpaces>1425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2019-08-19T00:12:00Z</dcterms:created>
  <dc:creator>ggk</dc:creator>
  <cp:lastModifiedBy>123</cp:lastModifiedBy>
  <cp:lastPrinted>2021-09-17T00:59:00Z</cp:lastPrinted>
  <dcterms:modified xsi:type="dcterms:W3CDTF">2021-09-17T07:52:10Z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49F11D21ED0B4568A9712F7FE3607EA1</vt:lpwstr>
  </property>
</Properties>
</file>